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2F5" w:rsidRDefault="0047208F" w:rsidP="00C1260E">
      <w:pPr>
        <w:pStyle w:val="Ttulo2"/>
        <w:jc w:val="center"/>
      </w:pPr>
      <w:r w:rsidRPr="0047208F">
        <w:t xml:space="preserve">INFORME DE </w:t>
      </w:r>
      <w:r w:rsidR="00EE22F5">
        <w:t xml:space="preserve">RENDICIÓN DE CUENTAS VIGENCIA </w:t>
      </w:r>
      <w:r w:rsidRPr="0047208F">
        <w:t>2018</w:t>
      </w:r>
    </w:p>
    <w:p w:rsidR="000538E7" w:rsidRDefault="000538E7" w:rsidP="000538E7">
      <w:pPr>
        <w:rPr>
          <w:rFonts w:ascii="Arial" w:hAnsi="Arial" w:cs="Arial"/>
          <w:b/>
          <w:sz w:val="24"/>
          <w:szCs w:val="24"/>
          <w:lang w:val="es-CO"/>
        </w:rPr>
      </w:pPr>
    </w:p>
    <w:p w:rsidR="00FD0555" w:rsidRDefault="00C1260E" w:rsidP="00C1260E">
      <w:pPr>
        <w:jc w:val="center"/>
        <w:rPr>
          <w:rFonts w:ascii="Arial" w:hAnsi="Arial" w:cs="Arial"/>
          <w:b/>
          <w:sz w:val="24"/>
          <w:szCs w:val="24"/>
          <w:lang w:val="es-CO"/>
        </w:rPr>
      </w:pPr>
      <w:r>
        <w:rPr>
          <w:rFonts w:ascii="Arial" w:hAnsi="Arial" w:cs="Arial"/>
          <w:b/>
          <w:sz w:val="24"/>
          <w:szCs w:val="24"/>
          <w:lang w:val="es-CO"/>
        </w:rPr>
        <w:t>INTRODUCCIÓN</w:t>
      </w:r>
      <w:bookmarkStart w:id="0" w:name="_GoBack"/>
      <w:bookmarkEnd w:id="0"/>
    </w:p>
    <w:p w:rsidR="000538E7" w:rsidRPr="000538E7" w:rsidRDefault="000538E7" w:rsidP="000538E7">
      <w:pPr>
        <w:jc w:val="both"/>
        <w:rPr>
          <w:rFonts w:ascii="Arial" w:hAnsi="Arial" w:cs="Arial"/>
          <w:lang w:val="es-CO"/>
        </w:rPr>
      </w:pPr>
      <w:r w:rsidRPr="000538E7">
        <w:rPr>
          <w:rFonts w:ascii="Arial" w:hAnsi="Arial" w:cs="Arial"/>
          <w:lang w:val="es-CO"/>
        </w:rPr>
        <w:t xml:space="preserve">Las Audiencias Públicas de Rendición de Cuentas a la Ciudadanía fueron establecidas desde el año 1998 en el artículo 33 de la Ley 489 de 1998; estas contribuyen a la Democratización de la Administración Pública, </w:t>
      </w:r>
      <w:r w:rsidR="00520FDA">
        <w:rPr>
          <w:rFonts w:ascii="Arial" w:hAnsi="Arial" w:cs="Arial"/>
          <w:lang w:val="es-CO"/>
        </w:rPr>
        <w:t>es así como el Instituto Municipal de Cultura de Yumbo pone a disposición de la comunidad</w:t>
      </w:r>
      <w:r w:rsidR="00E14A14">
        <w:rPr>
          <w:rFonts w:ascii="Arial" w:hAnsi="Arial" w:cs="Arial"/>
          <w:lang w:val="es-CO"/>
        </w:rPr>
        <w:t xml:space="preserve"> el informe de la gestión vigencia 2018</w:t>
      </w:r>
      <w:r w:rsidR="00C61497">
        <w:rPr>
          <w:rFonts w:ascii="Arial" w:hAnsi="Arial" w:cs="Arial"/>
          <w:lang w:val="es-CO"/>
        </w:rPr>
        <w:t xml:space="preserve"> como parte de la estrategia de Rendición de Cuentas Establecida</w:t>
      </w:r>
      <w:r w:rsidR="00DE300B">
        <w:rPr>
          <w:rFonts w:ascii="Arial" w:hAnsi="Arial" w:cs="Arial"/>
          <w:lang w:val="es-CO"/>
        </w:rPr>
        <w:t xml:space="preserve"> en el Plan Anticorrupción y de Atención al Ci</w:t>
      </w:r>
      <w:r w:rsidR="007D5A3B">
        <w:rPr>
          <w:rFonts w:ascii="Arial" w:hAnsi="Arial" w:cs="Arial"/>
          <w:lang w:val="es-CO"/>
        </w:rPr>
        <w:t>udadano vigencia 2019</w:t>
      </w:r>
      <w:r w:rsidR="00DE300B">
        <w:rPr>
          <w:rFonts w:ascii="Arial" w:hAnsi="Arial" w:cs="Arial"/>
          <w:lang w:val="es-CO"/>
        </w:rPr>
        <w:t>.</w:t>
      </w:r>
      <w:r w:rsidR="00C61497">
        <w:rPr>
          <w:rFonts w:ascii="Arial" w:hAnsi="Arial" w:cs="Arial"/>
          <w:lang w:val="es-CO"/>
        </w:rPr>
        <w:t xml:space="preserve">  </w:t>
      </w:r>
      <w:r w:rsidR="00E14A14">
        <w:rPr>
          <w:rFonts w:ascii="Arial" w:hAnsi="Arial" w:cs="Arial"/>
          <w:lang w:val="es-CO"/>
        </w:rPr>
        <w:t xml:space="preserve"> </w:t>
      </w:r>
      <w:r w:rsidR="00520FDA">
        <w:rPr>
          <w:rFonts w:ascii="Arial" w:hAnsi="Arial" w:cs="Arial"/>
          <w:lang w:val="es-CO"/>
        </w:rPr>
        <w:t xml:space="preserve">   </w:t>
      </w:r>
    </w:p>
    <w:p w:rsidR="000538E7" w:rsidRPr="000538E7" w:rsidRDefault="000538E7" w:rsidP="000538E7">
      <w:pPr>
        <w:jc w:val="both"/>
        <w:rPr>
          <w:rFonts w:ascii="Arial" w:hAnsi="Arial" w:cs="Arial"/>
          <w:lang w:val="es-CO"/>
        </w:rPr>
      </w:pPr>
      <w:r w:rsidRPr="000538E7">
        <w:rPr>
          <w:rFonts w:ascii="Arial" w:hAnsi="Arial" w:cs="Arial"/>
          <w:lang w:val="es-CO"/>
        </w:rPr>
        <w:t xml:space="preserve">El Departamento Administrativo de la Función Pública estableció el Manual Único de Rendición de Cuentas  versión 2 de febrero de 2019. En el cual se establecen los lineamientos metodológicos para la Rendición de Cuentas  en las entidades del orden nacional y territorial de la rama ejecutiva </w:t>
      </w:r>
    </w:p>
    <w:p w:rsidR="000538E7" w:rsidRPr="000538E7" w:rsidRDefault="000538E7" w:rsidP="000538E7">
      <w:pPr>
        <w:jc w:val="both"/>
        <w:rPr>
          <w:rFonts w:ascii="Arial" w:hAnsi="Arial" w:cs="Arial"/>
          <w:lang w:val="es-CO"/>
        </w:rPr>
      </w:pPr>
      <w:r w:rsidRPr="000538E7">
        <w:rPr>
          <w:rFonts w:ascii="Arial" w:hAnsi="Arial" w:cs="Arial"/>
          <w:lang w:val="es-CO"/>
        </w:rPr>
        <w:t xml:space="preserve">La Rendición de Cuentas de acuerdo a la Ley 1757 de 2015 en su artículo 56 determina cinco etapas </w:t>
      </w:r>
    </w:p>
    <w:p w:rsidR="000538E7" w:rsidRPr="000538E7" w:rsidRDefault="000538E7" w:rsidP="000538E7">
      <w:pPr>
        <w:pStyle w:val="Prrafodelista"/>
        <w:numPr>
          <w:ilvl w:val="0"/>
          <w:numId w:val="37"/>
        </w:numPr>
        <w:jc w:val="both"/>
        <w:rPr>
          <w:rFonts w:ascii="Arial" w:hAnsi="Arial" w:cs="Arial"/>
        </w:rPr>
      </w:pPr>
      <w:r w:rsidRPr="000538E7">
        <w:rPr>
          <w:rFonts w:ascii="Arial" w:hAnsi="Arial" w:cs="Arial"/>
        </w:rPr>
        <w:t>El aprestamiento</w:t>
      </w:r>
    </w:p>
    <w:p w:rsidR="000538E7" w:rsidRPr="000538E7" w:rsidRDefault="000538E7" w:rsidP="000538E7">
      <w:pPr>
        <w:pStyle w:val="Prrafodelista"/>
        <w:numPr>
          <w:ilvl w:val="0"/>
          <w:numId w:val="37"/>
        </w:numPr>
        <w:jc w:val="both"/>
        <w:rPr>
          <w:rFonts w:ascii="Arial" w:hAnsi="Arial" w:cs="Arial"/>
        </w:rPr>
      </w:pPr>
      <w:r w:rsidRPr="000538E7">
        <w:rPr>
          <w:rFonts w:ascii="Arial" w:hAnsi="Arial" w:cs="Arial"/>
        </w:rPr>
        <w:t>El diseño</w:t>
      </w:r>
    </w:p>
    <w:p w:rsidR="000538E7" w:rsidRPr="000538E7" w:rsidRDefault="000538E7" w:rsidP="000538E7">
      <w:pPr>
        <w:pStyle w:val="Prrafodelista"/>
        <w:numPr>
          <w:ilvl w:val="0"/>
          <w:numId w:val="37"/>
        </w:numPr>
        <w:jc w:val="both"/>
        <w:rPr>
          <w:rFonts w:ascii="Arial" w:hAnsi="Arial" w:cs="Arial"/>
        </w:rPr>
      </w:pPr>
      <w:r w:rsidRPr="000538E7">
        <w:rPr>
          <w:rFonts w:ascii="Arial" w:hAnsi="Arial" w:cs="Arial"/>
        </w:rPr>
        <w:t>La preparación</w:t>
      </w:r>
    </w:p>
    <w:p w:rsidR="000538E7" w:rsidRPr="000538E7" w:rsidRDefault="000538E7" w:rsidP="000538E7">
      <w:pPr>
        <w:pStyle w:val="Prrafodelista"/>
        <w:numPr>
          <w:ilvl w:val="0"/>
          <w:numId w:val="37"/>
        </w:numPr>
        <w:jc w:val="both"/>
        <w:rPr>
          <w:rFonts w:ascii="Arial" w:hAnsi="Arial" w:cs="Arial"/>
        </w:rPr>
      </w:pPr>
      <w:r w:rsidRPr="000538E7">
        <w:rPr>
          <w:rFonts w:ascii="Arial" w:hAnsi="Arial" w:cs="Arial"/>
        </w:rPr>
        <w:t xml:space="preserve">Capacitación </w:t>
      </w:r>
    </w:p>
    <w:p w:rsidR="000538E7" w:rsidRPr="000538E7" w:rsidRDefault="000538E7" w:rsidP="000538E7">
      <w:pPr>
        <w:pStyle w:val="Prrafodelista"/>
        <w:numPr>
          <w:ilvl w:val="0"/>
          <w:numId w:val="37"/>
        </w:numPr>
        <w:jc w:val="both"/>
        <w:rPr>
          <w:rFonts w:ascii="Arial" w:hAnsi="Arial" w:cs="Arial"/>
        </w:rPr>
      </w:pPr>
      <w:r w:rsidRPr="000538E7">
        <w:rPr>
          <w:rFonts w:ascii="Arial" w:hAnsi="Arial" w:cs="Arial"/>
        </w:rPr>
        <w:t>Ejecución, seguimiento y evaluación.</w:t>
      </w:r>
    </w:p>
    <w:p w:rsidR="000538E7" w:rsidRDefault="000538E7" w:rsidP="000538E7">
      <w:pPr>
        <w:jc w:val="both"/>
        <w:rPr>
          <w:rFonts w:ascii="Arial" w:hAnsi="Arial" w:cs="Arial"/>
          <w:lang w:val="es-CO"/>
        </w:rPr>
      </w:pPr>
      <w:r w:rsidRPr="000538E7">
        <w:rPr>
          <w:rFonts w:ascii="Arial" w:hAnsi="Arial" w:cs="Arial"/>
          <w:lang w:val="es-CO"/>
        </w:rPr>
        <w:t xml:space="preserve">La Rendición de Cuentas a la ciudadanía es el deber que tienen las autoridades de la Administración Pública de Responder Públicamente </w:t>
      </w:r>
      <w:r w:rsidR="001D6E7E">
        <w:rPr>
          <w:rFonts w:ascii="Arial" w:hAnsi="Arial" w:cs="Arial"/>
          <w:lang w:val="es-CO"/>
        </w:rPr>
        <w:t>ante las exigencias que realice la ciudadanía por los recursos, las decisiones y la gestión realizada en el ejercicio del poder que les ha sido delegado</w:t>
      </w:r>
      <w:r w:rsidR="00535FA7">
        <w:rPr>
          <w:rFonts w:ascii="Arial" w:hAnsi="Arial" w:cs="Arial"/>
          <w:lang w:val="es-CO"/>
        </w:rPr>
        <w:t>.</w:t>
      </w:r>
    </w:p>
    <w:p w:rsidR="00C1260E" w:rsidRPr="00C1260E" w:rsidRDefault="00133215" w:rsidP="00C1260E">
      <w:pPr>
        <w:jc w:val="both"/>
        <w:rPr>
          <w:rFonts w:ascii="Arial" w:hAnsi="Arial" w:cs="Arial"/>
          <w:lang w:val="es-CO"/>
        </w:rPr>
      </w:pPr>
      <w:r>
        <w:rPr>
          <w:rFonts w:ascii="Arial" w:hAnsi="Arial" w:cs="Arial"/>
          <w:lang w:val="es-CO"/>
        </w:rPr>
        <w:t>Este es un informe previo al evento de Rendici</w:t>
      </w:r>
      <w:r w:rsidR="00C1260E">
        <w:rPr>
          <w:rFonts w:ascii="Arial" w:hAnsi="Arial" w:cs="Arial"/>
          <w:lang w:val="es-CO"/>
        </w:rPr>
        <w:t xml:space="preserve">ón de Cuentas que realizara </w:t>
      </w:r>
      <w:r>
        <w:rPr>
          <w:rFonts w:ascii="Arial" w:hAnsi="Arial" w:cs="Arial"/>
          <w:lang w:val="es-CO"/>
        </w:rPr>
        <w:t xml:space="preserve"> la entidad</w:t>
      </w:r>
      <w:r w:rsidR="00C1260E">
        <w:rPr>
          <w:rFonts w:ascii="Arial" w:hAnsi="Arial" w:cs="Arial"/>
          <w:lang w:val="es-CO"/>
        </w:rPr>
        <w:t>, el cual se estará informando a la comunidad  a través de este medio</w:t>
      </w:r>
      <w:r>
        <w:rPr>
          <w:rFonts w:ascii="Arial" w:hAnsi="Arial" w:cs="Arial"/>
          <w:lang w:val="es-CO"/>
        </w:rPr>
        <w:t xml:space="preserve">. </w:t>
      </w:r>
    </w:p>
    <w:p w:rsidR="000538E7" w:rsidRDefault="000538E7" w:rsidP="000538E7">
      <w:pPr>
        <w:jc w:val="center"/>
        <w:rPr>
          <w:rFonts w:ascii="Arial" w:hAnsi="Arial" w:cs="Arial"/>
          <w:b/>
          <w:sz w:val="24"/>
          <w:szCs w:val="24"/>
          <w:lang w:val="es-CO"/>
        </w:rPr>
      </w:pPr>
      <w:r>
        <w:rPr>
          <w:rFonts w:ascii="Arial" w:hAnsi="Arial" w:cs="Arial"/>
          <w:b/>
          <w:sz w:val="24"/>
          <w:szCs w:val="24"/>
          <w:lang w:val="es-CO"/>
        </w:rPr>
        <w:t>NORMATIVIDAD</w:t>
      </w:r>
    </w:p>
    <w:p w:rsidR="000538E7" w:rsidRPr="000538E7" w:rsidRDefault="000538E7" w:rsidP="000538E7">
      <w:pPr>
        <w:jc w:val="both"/>
        <w:rPr>
          <w:rFonts w:ascii="Arial" w:hAnsi="Arial" w:cs="Arial"/>
          <w:lang w:val="es-CO"/>
        </w:rPr>
      </w:pPr>
      <w:r w:rsidRPr="000538E7">
        <w:rPr>
          <w:rFonts w:ascii="Arial" w:hAnsi="Arial" w:cs="Arial"/>
          <w:lang w:val="es-CO"/>
        </w:rPr>
        <w:t>Ley 489 de 1998, articulo 33 capitulo VIII.</w:t>
      </w:r>
    </w:p>
    <w:p w:rsidR="000538E7" w:rsidRPr="000538E7" w:rsidRDefault="000538E7" w:rsidP="000538E7">
      <w:pPr>
        <w:jc w:val="both"/>
        <w:rPr>
          <w:rFonts w:ascii="Arial" w:hAnsi="Arial" w:cs="Arial"/>
          <w:lang w:val="es-CO"/>
        </w:rPr>
      </w:pPr>
      <w:r w:rsidRPr="000538E7">
        <w:rPr>
          <w:rFonts w:ascii="Arial" w:hAnsi="Arial" w:cs="Arial"/>
          <w:lang w:val="es-CO"/>
        </w:rPr>
        <w:t>Decreto 3622 de 2005</w:t>
      </w:r>
      <w:r w:rsidR="00535FA7">
        <w:rPr>
          <w:rFonts w:ascii="Arial" w:hAnsi="Arial" w:cs="Arial"/>
          <w:lang w:val="es-CO"/>
        </w:rPr>
        <w:t>.</w:t>
      </w:r>
    </w:p>
    <w:p w:rsidR="00EE22F5" w:rsidRPr="00535FA7" w:rsidRDefault="00535FA7" w:rsidP="00535FA7">
      <w:pPr>
        <w:jc w:val="both"/>
        <w:rPr>
          <w:rFonts w:ascii="Arial" w:hAnsi="Arial" w:cs="Arial"/>
          <w:lang w:val="es-CO"/>
        </w:rPr>
      </w:pPr>
      <w:r>
        <w:rPr>
          <w:rFonts w:ascii="Arial" w:hAnsi="Arial" w:cs="Arial"/>
          <w:lang w:val="es-CO"/>
        </w:rPr>
        <w:t xml:space="preserve"> Ley 1757 de 2015.</w:t>
      </w:r>
    </w:p>
    <w:p w:rsidR="00FD66DF" w:rsidRPr="00110DE3" w:rsidRDefault="00FD66DF" w:rsidP="00FD66DF">
      <w:pPr>
        <w:pStyle w:val="Ttulo1"/>
        <w:rPr>
          <w:szCs w:val="24"/>
        </w:rPr>
      </w:pPr>
      <w:bookmarkStart w:id="1" w:name="_Toc355099151"/>
      <w:r w:rsidRPr="00110DE3">
        <w:rPr>
          <w:szCs w:val="24"/>
        </w:rPr>
        <w:lastRenderedPageBreak/>
        <w:t xml:space="preserve">DIRECCIONAMIENTO </w:t>
      </w:r>
      <w:bookmarkEnd w:id="1"/>
      <w:r w:rsidR="00303E47" w:rsidRPr="00110DE3">
        <w:rPr>
          <w:szCs w:val="24"/>
        </w:rPr>
        <w:t>ESTRATÉGICO</w:t>
      </w:r>
    </w:p>
    <w:p w:rsidR="00FD66DF" w:rsidRPr="00110DE3" w:rsidRDefault="00FD66DF" w:rsidP="00FD66DF">
      <w:pPr>
        <w:spacing w:after="0" w:line="240" w:lineRule="auto"/>
        <w:jc w:val="both"/>
        <w:rPr>
          <w:rFonts w:ascii="Arial" w:hAnsi="Arial" w:cs="Arial"/>
          <w:b/>
          <w:sz w:val="24"/>
          <w:szCs w:val="24"/>
        </w:rPr>
      </w:pPr>
    </w:p>
    <w:p w:rsidR="00FD66DF" w:rsidRPr="00653ED8" w:rsidRDefault="00FD66DF" w:rsidP="00FD66DF">
      <w:pPr>
        <w:pStyle w:val="Ttulo2"/>
        <w:numPr>
          <w:ilvl w:val="0"/>
          <w:numId w:val="3"/>
        </w:numPr>
      </w:pPr>
      <w:bookmarkStart w:id="2" w:name="_Toc355099152"/>
      <w:r w:rsidRPr="00653ED8">
        <w:t>MISIÓN</w:t>
      </w:r>
      <w:bookmarkEnd w:id="2"/>
    </w:p>
    <w:p w:rsidR="00FD66DF" w:rsidRDefault="00FD66DF" w:rsidP="00FD66DF">
      <w:pPr>
        <w:spacing w:after="0" w:line="240" w:lineRule="auto"/>
        <w:jc w:val="both"/>
        <w:rPr>
          <w:rFonts w:ascii="Arial" w:hAnsi="Arial" w:cs="Arial"/>
        </w:rPr>
      </w:pPr>
    </w:p>
    <w:p w:rsidR="00FD66DF" w:rsidRPr="00B75287" w:rsidRDefault="00FD66DF" w:rsidP="00FD66DF">
      <w:pPr>
        <w:spacing w:after="0" w:line="240" w:lineRule="auto"/>
        <w:jc w:val="both"/>
        <w:rPr>
          <w:rFonts w:ascii="Arial" w:hAnsi="Arial" w:cs="Arial"/>
        </w:rPr>
      </w:pPr>
      <w:r w:rsidRPr="00B75287">
        <w:rPr>
          <w:rFonts w:ascii="Arial" w:hAnsi="Arial" w:cs="Arial"/>
        </w:rPr>
        <w:t>El Instituto Municipal de Cultura de Yumbo tiene como misión propender y promover las políticas, planes, programas y proyectos encaminados a fortalecer la cultura, teniendo en cuenta la participación de la comunidad</w:t>
      </w:r>
      <w:r>
        <w:rPr>
          <w:rFonts w:ascii="Arial" w:hAnsi="Arial" w:cs="Arial"/>
        </w:rPr>
        <w:t>,</w:t>
      </w:r>
      <w:r w:rsidRPr="00B75287">
        <w:rPr>
          <w:rFonts w:ascii="Arial" w:hAnsi="Arial" w:cs="Arial"/>
        </w:rPr>
        <w:t xml:space="preserve"> </w:t>
      </w:r>
      <w:r>
        <w:rPr>
          <w:rFonts w:ascii="Arial" w:hAnsi="Arial" w:cs="Arial"/>
        </w:rPr>
        <w:t>organizaciones e</w:t>
      </w:r>
      <w:r w:rsidRPr="00B75287">
        <w:rPr>
          <w:rFonts w:ascii="Arial" w:hAnsi="Arial" w:cs="Arial"/>
        </w:rPr>
        <w:t xml:space="preserv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w:t>
      </w:r>
      <w:proofErr w:type="spellStart"/>
      <w:r w:rsidRPr="00B75287">
        <w:rPr>
          <w:rFonts w:ascii="Arial" w:hAnsi="Arial" w:cs="Arial"/>
        </w:rPr>
        <w:t>yumbeña</w:t>
      </w:r>
      <w:proofErr w:type="spellEnd"/>
      <w:r w:rsidRPr="00B75287">
        <w:rPr>
          <w:rFonts w:ascii="Arial" w:hAnsi="Arial" w:cs="Arial"/>
        </w:rPr>
        <w:t>.</w:t>
      </w:r>
    </w:p>
    <w:p w:rsidR="00FD66DF" w:rsidRDefault="00FD66DF" w:rsidP="00FD66DF">
      <w:pPr>
        <w:spacing w:after="0" w:line="240" w:lineRule="auto"/>
        <w:jc w:val="both"/>
        <w:rPr>
          <w:rFonts w:ascii="Arial" w:hAnsi="Arial" w:cs="Arial"/>
          <w:b/>
        </w:rPr>
      </w:pPr>
    </w:p>
    <w:p w:rsidR="00FD66DF" w:rsidRPr="00653ED8" w:rsidRDefault="00FD66DF" w:rsidP="00FD66DF">
      <w:pPr>
        <w:pStyle w:val="Ttulo2"/>
        <w:numPr>
          <w:ilvl w:val="0"/>
          <w:numId w:val="4"/>
        </w:numPr>
      </w:pPr>
      <w:bookmarkStart w:id="3" w:name="_Toc355099153"/>
      <w:r w:rsidRPr="00653ED8">
        <w:t>VISIÓN</w:t>
      </w:r>
      <w:bookmarkEnd w:id="3"/>
    </w:p>
    <w:p w:rsidR="00FD66DF" w:rsidRDefault="00FD66DF" w:rsidP="00FD66DF">
      <w:pPr>
        <w:spacing w:after="0" w:line="240" w:lineRule="auto"/>
        <w:jc w:val="both"/>
        <w:rPr>
          <w:rFonts w:ascii="Arial" w:hAnsi="Arial" w:cs="Arial"/>
        </w:rPr>
      </w:pPr>
    </w:p>
    <w:p w:rsidR="00FD66DF" w:rsidRPr="00B91DFB" w:rsidRDefault="00FD66DF" w:rsidP="00FD66DF">
      <w:pPr>
        <w:spacing w:after="0" w:line="240" w:lineRule="auto"/>
        <w:jc w:val="both"/>
        <w:rPr>
          <w:rFonts w:ascii="Arial" w:hAnsi="Arial" w:cs="Arial"/>
        </w:rPr>
      </w:pPr>
      <w:r w:rsidRPr="00B91DFB">
        <w:rPr>
          <w:rFonts w:ascii="Arial" w:hAnsi="Arial" w:cs="Arial"/>
        </w:rPr>
        <w:t xml:space="preserve">Ser el mejor ente rector de la cultura a nivel regional, liderando el desarrollo artístico y cultural </w:t>
      </w:r>
      <w:r>
        <w:rPr>
          <w:rFonts w:ascii="Arial" w:hAnsi="Arial" w:cs="Arial"/>
        </w:rPr>
        <w:t xml:space="preserve">del Municipio de Yumbo, </w:t>
      </w:r>
      <w:r w:rsidRPr="00B91DFB">
        <w:rPr>
          <w:rFonts w:ascii="Arial" w:hAnsi="Arial" w:cs="Arial"/>
          <w:color w:val="000000"/>
        </w:rPr>
        <w:t>ofrec</w:t>
      </w:r>
      <w:r>
        <w:rPr>
          <w:rFonts w:ascii="Arial" w:hAnsi="Arial" w:cs="Arial"/>
          <w:color w:val="000000"/>
        </w:rPr>
        <w:t>iendo</w:t>
      </w:r>
      <w:r w:rsidRPr="00B91DFB">
        <w:rPr>
          <w:rFonts w:ascii="Arial" w:hAnsi="Arial" w:cs="Arial"/>
          <w:color w:val="000000"/>
        </w:rPr>
        <w:t xml:space="preserve"> servicios </w:t>
      </w:r>
      <w:r>
        <w:rPr>
          <w:rFonts w:ascii="Arial" w:hAnsi="Arial" w:cs="Arial"/>
          <w:color w:val="000000"/>
        </w:rPr>
        <w:t>con</w:t>
      </w:r>
      <w:r w:rsidRPr="00B91DFB">
        <w:rPr>
          <w:rFonts w:ascii="Arial" w:hAnsi="Arial" w:cs="Arial"/>
          <w:color w:val="000000"/>
        </w:rPr>
        <w:t xml:space="preserve"> calidad, innovación, cobertura y eficiencia</w:t>
      </w:r>
      <w:r>
        <w:rPr>
          <w:rFonts w:ascii="Arial" w:hAnsi="Arial" w:cs="Arial"/>
          <w:color w:val="000000"/>
        </w:rPr>
        <w:t>,</w:t>
      </w:r>
      <w:r w:rsidRPr="00B91DFB">
        <w:rPr>
          <w:rFonts w:ascii="Arial" w:hAnsi="Arial" w:cs="Arial"/>
        </w:rPr>
        <w:t xml:space="preserve"> aportando  al desarrollo económico, social y educativo de la región</w:t>
      </w:r>
      <w:r>
        <w:rPr>
          <w:rFonts w:ascii="Arial" w:hAnsi="Arial" w:cs="Arial"/>
        </w:rPr>
        <w:t>.</w:t>
      </w:r>
    </w:p>
    <w:p w:rsidR="00FD66DF" w:rsidRDefault="00FD66DF" w:rsidP="00FD66DF">
      <w:pPr>
        <w:spacing w:after="0" w:line="240" w:lineRule="auto"/>
        <w:jc w:val="both"/>
        <w:rPr>
          <w:rFonts w:ascii="Arial" w:hAnsi="Arial" w:cs="Arial"/>
          <w:b/>
          <w:bCs/>
        </w:rPr>
      </w:pPr>
    </w:p>
    <w:p w:rsidR="00FD66DF" w:rsidRPr="00653ED8" w:rsidRDefault="00FD66DF" w:rsidP="00FD66DF">
      <w:pPr>
        <w:pStyle w:val="Ttulo2"/>
        <w:numPr>
          <w:ilvl w:val="0"/>
          <w:numId w:val="4"/>
        </w:numPr>
      </w:pPr>
      <w:bookmarkStart w:id="4" w:name="_Toc355099154"/>
      <w:r w:rsidRPr="00653ED8">
        <w:t>POLITICA DE CALIDAD</w:t>
      </w:r>
      <w:bookmarkEnd w:id="4"/>
    </w:p>
    <w:p w:rsidR="00FD66DF" w:rsidRDefault="00FD66DF" w:rsidP="00FD66DF">
      <w:pPr>
        <w:spacing w:after="0" w:line="240" w:lineRule="auto"/>
        <w:jc w:val="both"/>
        <w:rPr>
          <w:rFonts w:ascii="Arial" w:hAnsi="Arial" w:cs="Arial"/>
        </w:rPr>
      </w:pPr>
    </w:p>
    <w:p w:rsidR="00FD66DF" w:rsidRPr="00236EEC" w:rsidRDefault="00FD66DF" w:rsidP="00FD66DF">
      <w:pPr>
        <w:spacing w:after="0" w:line="240" w:lineRule="auto"/>
        <w:jc w:val="both"/>
        <w:rPr>
          <w:rFonts w:ascii="Arial" w:hAnsi="Arial" w:cs="Arial"/>
        </w:rPr>
      </w:pPr>
      <w:r w:rsidRPr="00236EEC">
        <w:rPr>
          <w:rFonts w:ascii="Arial" w:hAnsi="Arial" w:cs="Arial"/>
        </w:rPr>
        <w:t xml:space="preserve">Como organismo rector de la cultura en el Municipio, el Instituto Municipal de Cultura de Yumbo -IMCY se compromete en </w:t>
      </w:r>
      <w:r>
        <w:rPr>
          <w:rFonts w:ascii="Arial" w:hAnsi="Arial" w:cs="Arial"/>
        </w:rPr>
        <w:t>asegurar</w:t>
      </w:r>
      <w:r w:rsidRPr="00236EEC">
        <w:rPr>
          <w:rFonts w:ascii="Arial" w:hAnsi="Arial" w:cs="Arial"/>
        </w:rPr>
        <w:t xml:space="preserve"> </w:t>
      </w:r>
      <w:r>
        <w:rPr>
          <w:rFonts w:ascii="Arial" w:hAnsi="Arial" w:cs="Arial"/>
        </w:rPr>
        <w:t>la prestación de los ser</w:t>
      </w:r>
      <w:r w:rsidRPr="00236EEC">
        <w:rPr>
          <w:rFonts w:ascii="Arial" w:hAnsi="Arial" w:cs="Arial"/>
        </w:rPr>
        <w:t>vicio</w:t>
      </w:r>
      <w:r>
        <w:rPr>
          <w:rFonts w:ascii="Arial" w:hAnsi="Arial" w:cs="Arial"/>
        </w:rPr>
        <w:t>s de manera efectiva</w:t>
      </w:r>
      <w:r w:rsidRPr="00236EEC">
        <w:rPr>
          <w:rFonts w:ascii="Arial" w:hAnsi="Arial" w:cs="Arial"/>
        </w:rPr>
        <w:t>,</w:t>
      </w:r>
      <w:r>
        <w:rPr>
          <w:rFonts w:ascii="Arial" w:hAnsi="Arial" w:cs="Arial"/>
        </w:rPr>
        <w:t xml:space="preserve"> de conformidad con la normatividad legal vigente,</w:t>
      </w:r>
      <w:r w:rsidRPr="00236EEC">
        <w:rPr>
          <w:rFonts w:ascii="Arial" w:hAnsi="Arial" w:cs="Arial"/>
        </w:rPr>
        <w:t xml:space="preserve"> el cumplimiento de las necesidades y expectativas de nuestra comuni</w:t>
      </w:r>
      <w:r>
        <w:rPr>
          <w:rFonts w:ascii="Arial" w:hAnsi="Arial" w:cs="Arial"/>
        </w:rPr>
        <w:t>dad, coordinando y ejecutando los planes y proyectos en materia cultural y del patrimonio</w:t>
      </w:r>
      <w:r w:rsidRPr="00236EEC">
        <w:rPr>
          <w:rFonts w:ascii="Arial" w:hAnsi="Arial" w:cs="Arial"/>
        </w:rPr>
        <w:t>, a partir de</w:t>
      </w:r>
      <w:r>
        <w:rPr>
          <w:rFonts w:ascii="Arial" w:hAnsi="Arial" w:cs="Arial"/>
        </w:rPr>
        <w:t xml:space="preserve">l compromiso y competencia del talento humano, el manejo adecuado de los recursos físicos, financieros y el mejoramiento continuo de los procesos para a su vez alcanzar la satisfacción de los usuarios y </w:t>
      </w:r>
      <w:r w:rsidRPr="00236EEC">
        <w:rPr>
          <w:rFonts w:ascii="Arial" w:hAnsi="Arial" w:cs="Arial"/>
        </w:rPr>
        <w:t>la</w:t>
      </w:r>
      <w:r>
        <w:rPr>
          <w:rFonts w:ascii="Arial" w:hAnsi="Arial" w:cs="Arial"/>
        </w:rPr>
        <w:t xml:space="preserve"> sostenibilidad del Instituto.</w:t>
      </w:r>
    </w:p>
    <w:p w:rsidR="00FD66DF" w:rsidRDefault="00FD66DF" w:rsidP="00FD66DF">
      <w:pPr>
        <w:spacing w:after="0" w:line="240" w:lineRule="auto"/>
        <w:jc w:val="both"/>
        <w:rPr>
          <w:rFonts w:ascii="Arial" w:hAnsi="Arial" w:cs="Arial"/>
        </w:rPr>
      </w:pPr>
    </w:p>
    <w:p w:rsidR="00FD66DF" w:rsidRPr="00653ED8" w:rsidRDefault="00FD66DF" w:rsidP="00FD66DF">
      <w:pPr>
        <w:pStyle w:val="Ttulo2"/>
        <w:numPr>
          <w:ilvl w:val="0"/>
          <w:numId w:val="4"/>
        </w:numPr>
      </w:pPr>
      <w:bookmarkStart w:id="5" w:name="_Toc355099155"/>
      <w:r w:rsidRPr="00653ED8">
        <w:t>OBJETIVOS ESTRATEGICOS</w:t>
      </w:r>
      <w:bookmarkEnd w:id="5"/>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Fomento, Difusión y Circulación Artística y Cultural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Formación y Capacitación Artística y Cultural en 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Recuperación de la Identidad Cultural y la Memoria Histórica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Servicios Ofrecidos por la Biblioteca Pública del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lastRenderedPageBreak/>
        <w:t>Mantenimiento, Mejoramiento y Construcción de la Infraestructura Artística y Cultural en el Municipio de Yumbo.</w:t>
      </w:r>
    </w:p>
    <w:p w:rsidR="009819C6" w:rsidRPr="00A26EC3" w:rsidRDefault="009819C6" w:rsidP="00A26EC3">
      <w:pPr>
        <w:spacing w:before="100" w:beforeAutospacing="1" w:after="100" w:afterAutospacing="1" w:line="240" w:lineRule="auto"/>
        <w:rPr>
          <w:rFonts w:ascii="Arial" w:eastAsia="Times New Roman" w:hAnsi="Arial" w:cs="Arial"/>
          <w:color w:val="000000"/>
          <w:lang w:val="es-CO" w:eastAsia="es-CO"/>
        </w:rPr>
      </w:pPr>
    </w:p>
    <w:p w:rsidR="00FD66DF" w:rsidRPr="00653ED8" w:rsidRDefault="00FD66DF" w:rsidP="00FD66DF">
      <w:pPr>
        <w:pStyle w:val="Ttulo2"/>
        <w:numPr>
          <w:ilvl w:val="0"/>
          <w:numId w:val="4"/>
        </w:numPr>
      </w:pPr>
      <w:bookmarkStart w:id="6" w:name="_Toc355099156"/>
      <w:r w:rsidRPr="00653ED8">
        <w:t>VALORES INSTITUCIONALES</w:t>
      </w:r>
      <w:bookmarkEnd w:id="6"/>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COMPROMISO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RESPETO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EFECTIVIDAD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RESPONSABILIDAD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CALIDAD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HONESTIDAD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PROACTIVIDAD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TRANSPARENCIA</w:t>
      </w:r>
    </w:p>
    <w:p w:rsidR="00FD66DF"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PARTICIPACIÓN</w:t>
      </w:r>
    </w:p>
    <w:p w:rsidR="0027739B" w:rsidRPr="0027739B"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DILIGENCIA</w:t>
      </w:r>
      <w:r w:rsidRPr="0027739B">
        <w:rPr>
          <w:rFonts w:ascii="Arial" w:eastAsia="Times New Roman" w:hAnsi="Arial" w:cs="Arial"/>
          <w:color w:val="333333"/>
        </w:rPr>
        <w:t> </w:t>
      </w:r>
    </w:p>
    <w:p w:rsidR="0027739B" w:rsidRPr="00025251"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JUSTICIA</w:t>
      </w:r>
    </w:p>
    <w:p w:rsidR="00025251" w:rsidRPr="0027739B" w:rsidRDefault="00025251" w:rsidP="00025251">
      <w:pPr>
        <w:pStyle w:val="Prrafodelista"/>
        <w:shd w:val="clear" w:color="auto" w:fill="FFFFFF"/>
        <w:spacing w:after="0" w:line="240" w:lineRule="auto"/>
        <w:jc w:val="both"/>
        <w:rPr>
          <w:rFonts w:ascii="Arial" w:eastAsia="Times New Roman" w:hAnsi="Arial" w:cs="Arial"/>
          <w:color w:val="333333"/>
        </w:rPr>
      </w:pPr>
    </w:p>
    <w:p w:rsidR="0027739B" w:rsidRPr="003B5F52" w:rsidRDefault="00025251" w:rsidP="0027739B">
      <w:pPr>
        <w:pStyle w:val="Prrafodelista"/>
        <w:spacing w:before="240" w:after="240" w:line="360" w:lineRule="auto"/>
        <w:ind w:left="714"/>
        <w:jc w:val="both"/>
        <w:rPr>
          <w:rFonts w:ascii="Arial" w:hAnsi="Arial" w:cs="Arial"/>
          <w:bCs/>
        </w:rPr>
      </w:pPr>
      <w:r>
        <w:rPr>
          <w:rFonts w:ascii="Arial" w:hAnsi="Arial" w:cs="Arial"/>
          <w:b/>
          <w:noProof/>
        </w:rPr>
        <w:lastRenderedPageBreak/>
        <w:drawing>
          <wp:anchor distT="0" distB="0" distL="114300" distR="114300" simplePos="0" relativeHeight="251659264" behindDoc="1" locked="0" layoutInCell="1" allowOverlap="1" wp14:anchorId="62AD2C09" wp14:editId="287F467D">
            <wp:simplePos x="0" y="0"/>
            <wp:positionH relativeFrom="column">
              <wp:posOffset>-432435</wp:posOffset>
            </wp:positionH>
            <wp:positionV relativeFrom="paragraph">
              <wp:posOffset>196215</wp:posOffset>
            </wp:positionV>
            <wp:extent cx="6612890" cy="5429250"/>
            <wp:effectExtent l="0" t="0" r="0" b="0"/>
            <wp:wrapTight wrapText="bothSides">
              <wp:wrapPolygon edited="0">
                <wp:start x="0" y="0"/>
                <wp:lineTo x="0" y="21524"/>
                <wp:lineTo x="21529" y="21524"/>
                <wp:lineTo x="21529"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2890" cy="5429250"/>
                    </a:xfrm>
                    <a:prstGeom prst="rect">
                      <a:avLst/>
                    </a:prstGeom>
                    <a:noFill/>
                  </pic:spPr>
                </pic:pic>
              </a:graphicData>
            </a:graphic>
            <wp14:sizeRelH relativeFrom="page">
              <wp14:pctWidth>0</wp14:pctWidth>
            </wp14:sizeRelH>
            <wp14:sizeRelV relativeFrom="page">
              <wp14:pctHeight>0</wp14:pctHeight>
            </wp14:sizeRelV>
          </wp:anchor>
        </w:drawing>
      </w:r>
    </w:p>
    <w:p w:rsidR="00025251" w:rsidRDefault="00025251" w:rsidP="00787B17">
      <w:pPr>
        <w:spacing w:after="0" w:line="240" w:lineRule="auto"/>
        <w:jc w:val="both"/>
        <w:rPr>
          <w:rFonts w:ascii="Arial" w:hAnsi="Arial" w:cs="Arial"/>
          <w:b/>
          <w:sz w:val="24"/>
          <w:szCs w:val="24"/>
        </w:rPr>
      </w:pPr>
    </w:p>
    <w:p w:rsidR="00025251" w:rsidRDefault="00025251" w:rsidP="00787B17">
      <w:pPr>
        <w:spacing w:after="0" w:line="240" w:lineRule="auto"/>
        <w:jc w:val="both"/>
        <w:rPr>
          <w:rFonts w:ascii="Arial" w:hAnsi="Arial" w:cs="Arial"/>
          <w:b/>
          <w:sz w:val="24"/>
          <w:szCs w:val="24"/>
        </w:rPr>
      </w:pPr>
    </w:p>
    <w:p w:rsidR="00FC7513" w:rsidRDefault="00FC7513" w:rsidP="00FD66DF">
      <w:pPr>
        <w:pStyle w:val="Ttulo1"/>
      </w:pPr>
      <w:bookmarkStart w:id="7" w:name="_Toc355099162"/>
    </w:p>
    <w:bookmarkEnd w:id="7"/>
    <w:p w:rsidR="009978A9" w:rsidRPr="009978A9" w:rsidRDefault="009978A9" w:rsidP="009978A9"/>
    <w:p w:rsidR="009978A9" w:rsidRDefault="009978A9" w:rsidP="009978A9"/>
    <w:p w:rsidR="00F66F7E" w:rsidRDefault="00F66F7E" w:rsidP="009978A9"/>
    <w:p w:rsidR="00F66F7E" w:rsidRDefault="00F66F7E" w:rsidP="009978A9"/>
    <w:p w:rsidR="00F66F7E" w:rsidRDefault="00F66F7E" w:rsidP="00F66F7E">
      <w:pPr>
        <w:jc w:val="center"/>
        <w:rPr>
          <w:rFonts w:ascii="Arial" w:hAnsi="Arial" w:cs="Arial"/>
          <w:b/>
          <w:sz w:val="24"/>
          <w:szCs w:val="24"/>
        </w:rPr>
      </w:pPr>
      <w:r w:rsidRPr="00F66F7E">
        <w:rPr>
          <w:rFonts w:ascii="Arial" w:hAnsi="Arial" w:cs="Arial"/>
          <w:b/>
          <w:sz w:val="24"/>
          <w:szCs w:val="24"/>
        </w:rPr>
        <w:lastRenderedPageBreak/>
        <w:t>GESTIÓN MISIONAL</w:t>
      </w:r>
    </w:p>
    <w:p w:rsidR="00F66F7E" w:rsidRDefault="00F66F7E" w:rsidP="00F66F7E">
      <w:pPr>
        <w:jc w:val="center"/>
        <w:rPr>
          <w:rFonts w:ascii="Arial" w:hAnsi="Arial" w:cs="Arial"/>
          <w:b/>
          <w:sz w:val="24"/>
          <w:szCs w:val="24"/>
        </w:rPr>
      </w:pPr>
    </w:p>
    <w:p w:rsidR="00F66F7E" w:rsidRDefault="00F66F7E" w:rsidP="00350759">
      <w:pPr>
        <w:shd w:val="clear" w:color="auto" w:fill="FFC000"/>
        <w:spacing w:after="0"/>
        <w:jc w:val="both"/>
        <w:rPr>
          <w:rFonts w:ascii="Arial" w:hAnsi="Arial" w:cs="Arial"/>
          <w:b/>
          <w:u w:val="single"/>
          <w:lang w:val="es-CO"/>
        </w:rPr>
      </w:pPr>
      <w:r w:rsidRPr="00F1757D">
        <w:rPr>
          <w:rFonts w:ascii="Arial" w:hAnsi="Arial" w:cs="Arial"/>
          <w:b/>
          <w:u w:val="single"/>
          <w:lang w:val="es-CO"/>
        </w:rPr>
        <w:t>PROGRAMA</w:t>
      </w:r>
      <w:r>
        <w:rPr>
          <w:rFonts w:ascii="Arial" w:hAnsi="Arial" w:cs="Arial"/>
          <w:b/>
          <w:u w:val="single"/>
          <w:lang w:val="es-CO"/>
        </w:rPr>
        <w:t xml:space="preserve"> 1</w:t>
      </w:r>
    </w:p>
    <w:p w:rsidR="00F66F7E" w:rsidRDefault="00F66F7E" w:rsidP="00F66F7E">
      <w:pPr>
        <w:spacing w:after="0"/>
        <w:jc w:val="both"/>
        <w:rPr>
          <w:rFonts w:ascii="Arial" w:hAnsi="Arial" w:cs="Arial"/>
          <w:b/>
          <w:lang w:val="es-CO"/>
        </w:rPr>
      </w:pPr>
    </w:p>
    <w:p w:rsidR="00F66F7E" w:rsidRDefault="00F66F7E" w:rsidP="00F66F7E">
      <w:pPr>
        <w:spacing w:after="0"/>
        <w:jc w:val="both"/>
        <w:rPr>
          <w:rFonts w:ascii="Arial" w:hAnsi="Arial" w:cs="Arial"/>
          <w:b/>
          <w:lang w:val="es-CO"/>
        </w:rPr>
      </w:pPr>
      <w:r w:rsidRPr="00F1757D">
        <w:rPr>
          <w:rFonts w:ascii="Arial" w:hAnsi="Arial" w:cs="Arial"/>
          <w:b/>
          <w:lang w:val="es-CO"/>
        </w:rPr>
        <w:t>INFRAESTRUCTURA ARTÍSTICA Y CULTURAL PARA LA GENTE</w:t>
      </w:r>
    </w:p>
    <w:p w:rsidR="00F66F7E" w:rsidRDefault="00F66F7E" w:rsidP="00F66F7E">
      <w:pPr>
        <w:spacing w:after="0"/>
        <w:jc w:val="both"/>
        <w:rPr>
          <w:rFonts w:ascii="Arial" w:hAnsi="Arial" w:cs="Arial"/>
          <w:b/>
          <w:u w:val="single"/>
          <w:lang w:val="es-CO"/>
        </w:rPr>
      </w:pPr>
    </w:p>
    <w:p w:rsidR="00F66F7E" w:rsidRDefault="00F66F7E" w:rsidP="00350759">
      <w:pPr>
        <w:shd w:val="clear" w:color="auto" w:fill="FFC000"/>
        <w:spacing w:after="0"/>
        <w:jc w:val="both"/>
        <w:rPr>
          <w:rFonts w:ascii="Arial" w:hAnsi="Arial" w:cs="Arial"/>
          <w:b/>
          <w:u w:val="single"/>
          <w:lang w:val="es-CO"/>
        </w:rPr>
      </w:pPr>
      <w:r w:rsidRPr="002A3C4D">
        <w:rPr>
          <w:rFonts w:ascii="Arial" w:hAnsi="Arial" w:cs="Arial"/>
          <w:b/>
          <w:u w:val="single"/>
          <w:lang w:val="es-CO"/>
        </w:rPr>
        <w:t>PROYECTO</w:t>
      </w:r>
      <w:r>
        <w:rPr>
          <w:rFonts w:ascii="Arial" w:hAnsi="Arial" w:cs="Arial"/>
          <w:b/>
          <w:u w:val="single"/>
          <w:lang w:val="es-CO"/>
        </w:rPr>
        <w:t xml:space="preserve"> 1</w:t>
      </w:r>
    </w:p>
    <w:p w:rsidR="00F66F7E" w:rsidRPr="002A3C4D" w:rsidRDefault="00F66F7E" w:rsidP="00F66F7E">
      <w:pPr>
        <w:spacing w:after="0"/>
        <w:jc w:val="both"/>
        <w:rPr>
          <w:rFonts w:ascii="Arial" w:hAnsi="Arial" w:cs="Arial"/>
          <w:b/>
          <w:u w:val="single"/>
          <w:lang w:val="es-CO"/>
        </w:rPr>
      </w:pPr>
    </w:p>
    <w:p w:rsidR="00F66F7E" w:rsidRDefault="00F66F7E" w:rsidP="00F66F7E">
      <w:pPr>
        <w:spacing w:after="0"/>
        <w:jc w:val="both"/>
        <w:rPr>
          <w:rFonts w:ascii="Arial" w:hAnsi="Arial" w:cs="Arial"/>
          <w:b/>
          <w:lang w:val="es-CO"/>
        </w:rPr>
      </w:pPr>
      <w:r w:rsidRPr="002A3C4D">
        <w:rPr>
          <w:rFonts w:ascii="Arial" w:hAnsi="Arial" w:cs="Arial"/>
          <w:b/>
          <w:lang w:val="es-CO"/>
        </w:rPr>
        <w:t>Mantenimiento Mejoramiento y Construcción de la Infraestructura Artística y Cultural en e</w:t>
      </w:r>
      <w:r>
        <w:rPr>
          <w:rFonts w:ascii="Arial" w:hAnsi="Arial" w:cs="Arial"/>
          <w:b/>
          <w:lang w:val="es-CO"/>
        </w:rPr>
        <w:t xml:space="preserve">l Municipio de Yumbo, Valle del </w:t>
      </w:r>
      <w:r w:rsidRPr="002A3C4D">
        <w:rPr>
          <w:rFonts w:ascii="Arial" w:hAnsi="Arial" w:cs="Arial"/>
          <w:b/>
          <w:lang w:val="es-CO"/>
        </w:rPr>
        <w:t>Cauca, Occidente</w:t>
      </w:r>
      <w:r>
        <w:rPr>
          <w:rFonts w:ascii="Arial" w:hAnsi="Arial" w:cs="Arial"/>
          <w:b/>
          <w:lang w:val="es-CO"/>
        </w:rPr>
        <w:t>.</w:t>
      </w:r>
    </w:p>
    <w:p w:rsidR="00F66F7E" w:rsidRDefault="00F66F7E" w:rsidP="00F66F7E">
      <w:pPr>
        <w:spacing w:after="0"/>
        <w:jc w:val="both"/>
        <w:rPr>
          <w:rFonts w:ascii="Arial" w:hAnsi="Arial" w:cs="Arial"/>
          <w:b/>
          <w:lang w:val="es-CO"/>
        </w:rPr>
      </w:pPr>
    </w:p>
    <w:p w:rsidR="007F41D1" w:rsidRDefault="007F41D1" w:rsidP="007F41D1">
      <w:pPr>
        <w:shd w:val="clear" w:color="auto" w:fill="FFC000"/>
        <w:spacing w:after="0"/>
        <w:jc w:val="both"/>
        <w:rPr>
          <w:rFonts w:ascii="Arial" w:hAnsi="Arial" w:cs="Arial"/>
          <w:b/>
          <w:lang w:val="es-CO"/>
        </w:rPr>
      </w:pPr>
      <w:r>
        <w:rPr>
          <w:rFonts w:ascii="Arial" w:hAnsi="Arial" w:cs="Arial"/>
          <w:b/>
          <w:lang w:val="es-CO"/>
        </w:rPr>
        <w:t>METAS</w:t>
      </w:r>
    </w:p>
    <w:tbl>
      <w:tblPr>
        <w:tblStyle w:val="Tablaconcuadrcula"/>
        <w:tblW w:w="0" w:type="auto"/>
        <w:tblLook w:val="04A0" w:firstRow="1" w:lastRow="0" w:firstColumn="1" w:lastColumn="0" w:noHBand="0" w:noVBand="1"/>
      </w:tblPr>
      <w:tblGrid>
        <w:gridCol w:w="4115"/>
        <w:gridCol w:w="4115"/>
      </w:tblGrid>
      <w:tr w:rsidR="00C21F41" w:rsidTr="00292900">
        <w:tc>
          <w:tcPr>
            <w:tcW w:w="4115" w:type="dxa"/>
            <w:shd w:val="clear" w:color="auto" w:fill="548DD4" w:themeFill="text2" w:themeFillTint="99"/>
          </w:tcPr>
          <w:p w:rsidR="00C21F41" w:rsidRDefault="00C21F41" w:rsidP="00292900">
            <w:pPr>
              <w:jc w:val="center"/>
              <w:rPr>
                <w:rFonts w:ascii="Arial" w:hAnsi="Arial" w:cs="Arial"/>
                <w:b/>
              </w:rPr>
            </w:pPr>
            <w:r>
              <w:rPr>
                <w:rFonts w:ascii="Arial" w:hAnsi="Arial" w:cs="Arial"/>
                <w:b/>
              </w:rPr>
              <w:t>METAS</w:t>
            </w:r>
          </w:p>
        </w:tc>
        <w:tc>
          <w:tcPr>
            <w:tcW w:w="4115" w:type="dxa"/>
            <w:shd w:val="clear" w:color="auto" w:fill="548DD4" w:themeFill="text2" w:themeFillTint="99"/>
          </w:tcPr>
          <w:p w:rsidR="00C21F41" w:rsidRDefault="00C21F41" w:rsidP="00292900">
            <w:pPr>
              <w:jc w:val="both"/>
              <w:rPr>
                <w:rFonts w:ascii="Arial" w:hAnsi="Arial" w:cs="Arial"/>
                <w:b/>
              </w:rPr>
            </w:pPr>
            <w:r>
              <w:rPr>
                <w:rFonts w:ascii="Arial" w:hAnsi="Arial" w:cs="Arial"/>
                <w:b/>
              </w:rPr>
              <w:t>CUMPLIMIENTO</w:t>
            </w:r>
          </w:p>
        </w:tc>
      </w:tr>
      <w:tr w:rsidR="00C21F41" w:rsidTr="00292900">
        <w:tc>
          <w:tcPr>
            <w:tcW w:w="4115" w:type="dxa"/>
          </w:tcPr>
          <w:p w:rsidR="00C21F41" w:rsidRDefault="00C21F41" w:rsidP="00C21F41">
            <w:pPr>
              <w:jc w:val="both"/>
              <w:rPr>
                <w:rFonts w:ascii="Arial" w:hAnsi="Arial" w:cs="Arial"/>
              </w:rPr>
            </w:pPr>
            <w:r w:rsidRPr="000E2B97">
              <w:rPr>
                <w:rFonts w:ascii="Arial" w:hAnsi="Arial" w:cs="Arial"/>
              </w:rPr>
              <w:t>Implementar el 100% de la fase de corto plazo del Plan Municipal de Infraestructura Artística y Cultural.</w:t>
            </w:r>
            <w:r>
              <w:rPr>
                <w:rFonts w:ascii="Arial" w:hAnsi="Arial" w:cs="Arial"/>
              </w:rPr>
              <w:t xml:space="preserve"> </w:t>
            </w:r>
          </w:p>
          <w:p w:rsidR="00C21F41" w:rsidRDefault="00C21F41" w:rsidP="00C21F41">
            <w:pPr>
              <w:jc w:val="both"/>
              <w:rPr>
                <w:rFonts w:ascii="Arial" w:hAnsi="Arial" w:cs="Arial"/>
              </w:rPr>
            </w:pPr>
          </w:p>
          <w:p w:rsidR="00C21F41" w:rsidRPr="00FA2D92" w:rsidRDefault="00C21F41" w:rsidP="00C21F41">
            <w:pPr>
              <w:jc w:val="both"/>
              <w:rPr>
                <w:rFonts w:ascii="Arial" w:hAnsi="Arial" w:cs="Arial"/>
              </w:rPr>
            </w:pPr>
          </w:p>
        </w:tc>
        <w:tc>
          <w:tcPr>
            <w:tcW w:w="4115" w:type="dxa"/>
          </w:tcPr>
          <w:p w:rsidR="00C21F41" w:rsidRDefault="00C21F41" w:rsidP="00292900">
            <w:pPr>
              <w:jc w:val="both"/>
              <w:rPr>
                <w:rFonts w:ascii="Arial" w:hAnsi="Arial" w:cs="Arial"/>
              </w:rPr>
            </w:pPr>
          </w:p>
          <w:p w:rsidR="00C21F41" w:rsidRDefault="00C21F41" w:rsidP="00292900">
            <w:pPr>
              <w:jc w:val="both"/>
              <w:rPr>
                <w:rFonts w:ascii="Arial" w:hAnsi="Arial" w:cs="Arial"/>
              </w:rPr>
            </w:pPr>
          </w:p>
          <w:p w:rsidR="00C21F41" w:rsidRDefault="00356E38" w:rsidP="00292900">
            <w:pPr>
              <w:jc w:val="center"/>
              <w:rPr>
                <w:rFonts w:ascii="Arial" w:hAnsi="Arial" w:cs="Arial"/>
              </w:rPr>
            </w:pPr>
            <w:r>
              <w:rPr>
                <w:rFonts w:ascii="Arial" w:hAnsi="Arial" w:cs="Arial"/>
              </w:rPr>
              <w:t>84</w:t>
            </w:r>
            <w:r w:rsidR="00C21F41">
              <w:rPr>
                <w:rFonts w:ascii="Arial" w:hAnsi="Arial" w:cs="Arial"/>
              </w:rPr>
              <w:t>%.</w:t>
            </w:r>
          </w:p>
          <w:p w:rsidR="00C21F41" w:rsidRPr="00FA2D92" w:rsidRDefault="00C21F41" w:rsidP="00292900">
            <w:pPr>
              <w:jc w:val="both"/>
              <w:rPr>
                <w:rFonts w:ascii="Arial" w:hAnsi="Arial" w:cs="Arial"/>
              </w:rPr>
            </w:pPr>
          </w:p>
        </w:tc>
      </w:tr>
    </w:tbl>
    <w:p w:rsidR="00C21F41" w:rsidRDefault="00C21F41" w:rsidP="00F66F7E">
      <w:pPr>
        <w:spacing w:after="0"/>
        <w:jc w:val="both"/>
        <w:rPr>
          <w:rFonts w:ascii="Arial" w:hAnsi="Arial" w:cs="Arial"/>
          <w:b/>
          <w:lang w:val="es-CO"/>
        </w:rPr>
      </w:pPr>
    </w:p>
    <w:p w:rsidR="00F16E11" w:rsidRDefault="00F16E11" w:rsidP="00F16E11">
      <w:pPr>
        <w:spacing w:after="0"/>
        <w:jc w:val="both"/>
        <w:rPr>
          <w:rFonts w:ascii="Arial" w:hAnsi="Arial" w:cs="Arial"/>
          <w:b/>
          <w:lang w:val="es-CO"/>
        </w:rPr>
      </w:pPr>
      <w:r>
        <w:rPr>
          <w:rFonts w:ascii="Arial" w:hAnsi="Arial" w:cs="Arial"/>
          <w:b/>
          <w:lang w:val="es-CO"/>
        </w:rPr>
        <w:t>ACTIVIDADES DESARROLLADAS</w:t>
      </w:r>
    </w:p>
    <w:p w:rsidR="00F16E11" w:rsidRDefault="00F16E11" w:rsidP="00F66F7E">
      <w:pPr>
        <w:spacing w:after="0"/>
        <w:jc w:val="both"/>
        <w:rPr>
          <w:rFonts w:ascii="Arial" w:eastAsia="Times New Roman" w:hAnsi="Arial" w:cs="Arial"/>
          <w:color w:val="000000"/>
          <w:lang w:val="es-CO" w:eastAsia="es-CO"/>
        </w:rPr>
      </w:pPr>
    </w:p>
    <w:p w:rsidR="007F41D1" w:rsidRDefault="00787112" w:rsidP="00F66F7E">
      <w:pPr>
        <w:spacing w:after="0"/>
        <w:jc w:val="both"/>
        <w:rPr>
          <w:rFonts w:ascii="Arial" w:eastAsia="Times New Roman" w:hAnsi="Arial" w:cs="Arial"/>
          <w:color w:val="000000"/>
          <w:lang w:val="es-CO" w:eastAsia="es-CO"/>
        </w:rPr>
      </w:pPr>
      <w:r w:rsidRPr="00787112">
        <w:rPr>
          <w:rFonts w:ascii="Arial" w:eastAsia="Times New Roman" w:hAnsi="Arial" w:cs="Arial"/>
          <w:color w:val="000000"/>
          <w:lang w:val="es-CO" w:eastAsia="es-CO"/>
        </w:rPr>
        <w:t>Adecuaci</w:t>
      </w:r>
      <w:r w:rsidR="00010EC0">
        <w:rPr>
          <w:rFonts w:ascii="Arial" w:eastAsia="Times New Roman" w:hAnsi="Arial" w:cs="Arial"/>
          <w:color w:val="000000"/>
          <w:lang w:val="es-CO" w:eastAsia="es-CO"/>
        </w:rPr>
        <w:t>o</w:t>
      </w:r>
      <w:r w:rsidRPr="00787112">
        <w:rPr>
          <w:rFonts w:ascii="Arial" w:eastAsia="Times New Roman" w:hAnsi="Arial" w:cs="Arial"/>
          <w:color w:val="000000"/>
          <w:lang w:val="es-CO" w:eastAsia="es-CO"/>
        </w:rPr>
        <w:t>n</w:t>
      </w:r>
      <w:r w:rsidR="00010EC0">
        <w:rPr>
          <w:rFonts w:ascii="Arial" w:eastAsia="Times New Roman" w:hAnsi="Arial" w:cs="Arial"/>
          <w:color w:val="000000"/>
          <w:lang w:val="es-CO" w:eastAsia="es-CO"/>
        </w:rPr>
        <w:t>es</w:t>
      </w:r>
      <w:r w:rsidRPr="00787112">
        <w:rPr>
          <w:rFonts w:ascii="Arial" w:eastAsia="Times New Roman" w:hAnsi="Arial" w:cs="Arial"/>
          <w:color w:val="000000"/>
          <w:lang w:val="es-CO" w:eastAsia="es-CO"/>
        </w:rPr>
        <w:t xml:space="preserve"> de espacios </w:t>
      </w:r>
      <w:r>
        <w:rPr>
          <w:rFonts w:ascii="Arial" w:eastAsia="Times New Roman" w:hAnsi="Arial" w:cs="Arial"/>
          <w:color w:val="000000"/>
          <w:lang w:val="es-CO" w:eastAsia="es-CO"/>
        </w:rPr>
        <w:t>en el primer piso</w:t>
      </w:r>
      <w:r w:rsidR="0042135C">
        <w:rPr>
          <w:rFonts w:ascii="Arial" w:eastAsia="Times New Roman" w:hAnsi="Arial" w:cs="Arial"/>
          <w:color w:val="000000"/>
          <w:lang w:val="es-CO" w:eastAsia="es-CO"/>
        </w:rPr>
        <w:t>:</w:t>
      </w:r>
    </w:p>
    <w:p w:rsidR="00860332" w:rsidRDefault="00860332" w:rsidP="00F66F7E">
      <w:pPr>
        <w:spacing w:after="0"/>
        <w:jc w:val="both"/>
        <w:rPr>
          <w:rFonts w:ascii="Arial" w:eastAsia="Times New Roman" w:hAnsi="Arial" w:cs="Arial"/>
          <w:color w:val="000000"/>
          <w:lang w:val="es-CO" w:eastAsia="es-CO"/>
        </w:rPr>
      </w:pPr>
    </w:p>
    <w:p w:rsidR="00010EC0" w:rsidRDefault="00F136B8" w:rsidP="00F66F7E">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Se realizó cubierta del patio y cerramiento, se construyó un SHUT para la correcta disposici</w:t>
      </w:r>
      <w:r w:rsidR="00103393">
        <w:rPr>
          <w:rFonts w:ascii="Arial" w:eastAsia="Times New Roman" w:hAnsi="Arial" w:cs="Arial"/>
          <w:color w:val="000000"/>
          <w:lang w:val="es-CO" w:eastAsia="es-CO"/>
        </w:rPr>
        <w:t>ón de basuras con lava traperos,</w:t>
      </w:r>
      <w:r>
        <w:rPr>
          <w:rFonts w:ascii="Arial" w:eastAsia="Times New Roman" w:hAnsi="Arial" w:cs="Arial"/>
          <w:color w:val="000000"/>
          <w:lang w:val="es-CO" w:eastAsia="es-CO"/>
        </w:rPr>
        <w:t xml:space="preserve"> </w:t>
      </w:r>
      <w:r w:rsidR="00103393">
        <w:rPr>
          <w:rFonts w:ascii="Arial" w:eastAsia="Times New Roman" w:hAnsi="Arial" w:cs="Arial"/>
          <w:color w:val="000000"/>
          <w:lang w:val="es-CO" w:eastAsia="es-CO"/>
        </w:rPr>
        <w:t>s</w:t>
      </w:r>
      <w:r>
        <w:rPr>
          <w:rFonts w:ascii="Arial" w:eastAsia="Times New Roman" w:hAnsi="Arial" w:cs="Arial"/>
          <w:color w:val="000000"/>
          <w:lang w:val="es-CO" w:eastAsia="es-CO"/>
        </w:rPr>
        <w:t>e adecuo piso de</w:t>
      </w:r>
      <w:r w:rsidR="00030194">
        <w:rPr>
          <w:rFonts w:ascii="Arial" w:eastAsia="Times New Roman" w:hAnsi="Arial" w:cs="Arial"/>
          <w:color w:val="000000"/>
          <w:lang w:val="es-CO" w:eastAsia="es-CO"/>
        </w:rPr>
        <w:t>l</w:t>
      </w:r>
      <w:r>
        <w:rPr>
          <w:rFonts w:ascii="Arial" w:eastAsia="Times New Roman" w:hAnsi="Arial" w:cs="Arial"/>
          <w:color w:val="000000"/>
          <w:lang w:val="es-CO" w:eastAsia="es-CO"/>
        </w:rPr>
        <w:t xml:space="preserve"> patio y cocina con cerámica y se instaló </w:t>
      </w:r>
      <w:r w:rsidRPr="00860332">
        <w:rPr>
          <w:rFonts w:ascii="Arial" w:eastAsia="Times New Roman" w:hAnsi="Arial" w:cs="Arial"/>
          <w:color w:val="000000"/>
          <w:lang w:val="es-CO" w:eastAsia="es-CO"/>
        </w:rPr>
        <w:t>matera para patio interior con plantas ornamentales</w:t>
      </w:r>
      <w:r>
        <w:rPr>
          <w:rFonts w:ascii="Arial" w:eastAsia="Times New Roman" w:hAnsi="Arial" w:cs="Arial"/>
          <w:color w:val="000000"/>
          <w:lang w:val="es-CO" w:eastAsia="es-CO"/>
        </w:rPr>
        <w:t xml:space="preserve">,  </w:t>
      </w:r>
      <w:r w:rsidR="00103393">
        <w:rPr>
          <w:rFonts w:ascii="Arial" w:eastAsia="Times New Roman" w:hAnsi="Arial" w:cs="Arial"/>
          <w:color w:val="000000"/>
          <w:lang w:val="es-CO" w:eastAsia="es-CO"/>
        </w:rPr>
        <w:t>s</w:t>
      </w:r>
      <w:r w:rsidR="00860332">
        <w:rPr>
          <w:rFonts w:ascii="Arial" w:eastAsia="Times New Roman" w:hAnsi="Arial" w:cs="Arial"/>
          <w:color w:val="000000"/>
          <w:lang w:val="es-CO" w:eastAsia="es-CO"/>
        </w:rPr>
        <w:t xml:space="preserve">e realizó </w:t>
      </w:r>
      <w:r w:rsidR="00787112" w:rsidRPr="0042135C">
        <w:rPr>
          <w:rFonts w:ascii="Arial" w:eastAsia="Times New Roman" w:hAnsi="Arial" w:cs="Arial"/>
          <w:color w:val="000000"/>
          <w:lang w:val="es-CO" w:eastAsia="es-CO"/>
        </w:rPr>
        <w:t xml:space="preserve">aplicación </w:t>
      </w:r>
      <w:r w:rsidR="00103393">
        <w:rPr>
          <w:rFonts w:ascii="Arial" w:eastAsia="Times New Roman" w:hAnsi="Arial" w:cs="Arial"/>
          <w:color w:val="000000"/>
          <w:lang w:val="es-CO" w:eastAsia="es-CO"/>
        </w:rPr>
        <w:t xml:space="preserve">de </w:t>
      </w:r>
      <w:r w:rsidR="00787112" w:rsidRPr="0042135C">
        <w:rPr>
          <w:rFonts w:ascii="Arial" w:eastAsia="Times New Roman" w:hAnsi="Arial" w:cs="Arial"/>
          <w:color w:val="000000"/>
          <w:lang w:val="es-CO" w:eastAsia="es-CO"/>
        </w:rPr>
        <w:t>pintura</w:t>
      </w:r>
      <w:r w:rsidR="00860332">
        <w:rPr>
          <w:rFonts w:ascii="Arial" w:eastAsia="Times New Roman" w:hAnsi="Arial" w:cs="Arial"/>
          <w:color w:val="000000"/>
          <w:lang w:val="es-CO" w:eastAsia="es-CO"/>
        </w:rPr>
        <w:t>,</w:t>
      </w:r>
      <w:r w:rsidR="0042135C" w:rsidRPr="0042135C">
        <w:rPr>
          <w:rFonts w:ascii="Arial" w:eastAsia="Times New Roman" w:hAnsi="Arial" w:cs="Arial"/>
          <w:color w:val="000000"/>
          <w:lang w:val="es-CO" w:eastAsia="es-CO"/>
        </w:rPr>
        <w:t xml:space="preserve"> </w:t>
      </w:r>
      <w:r>
        <w:rPr>
          <w:rFonts w:ascii="Arial" w:eastAsia="Times New Roman" w:hAnsi="Arial" w:cs="Arial"/>
          <w:color w:val="000000"/>
          <w:lang w:val="es-CO" w:eastAsia="es-CO"/>
        </w:rPr>
        <w:t>s</w:t>
      </w:r>
      <w:r w:rsidR="0042135C" w:rsidRPr="00860332">
        <w:rPr>
          <w:rFonts w:ascii="Arial" w:eastAsia="Times New Roman" w:hAnsi="Arial" w:cs="Arial"/>
          <w:color w:val="000000"/>
          <w:lang w:val="es-CO" w:eastAsia="es-CO"/>
        </w:rPr>
        <w:t>e instala</w:t>
      </w:r>
      <w:r>
        <w:rPr>
          <w:rFonts w:ascii="Arial" w:eastAsia="Times New Roman" w:hAnsi="Arial" w:cs="Arial"/>
          <w:color w:val="000000"/>
          <w:lang w:val="es-CO" w:eastAsia="es-CO"/>
        </w:rPr>
        <w:t xml:space="preserve">ron </w:t>
      </w:r>
      <w:r w:rsidR="00860332" w:rsidRPr="00860332">
        <w:rPr>
          <w:rFonts w:ascii="Arial" w:eastAsia="Times New Roman" w:hAnsi="Arial" w:cs="Arial"/>
          <w:color w:val="000000"/>
          <w:lang w:val="es-CO" w:eastAsia="es-CO"/>
        </w:rPr>
        <w:t>luminaria</w:t>
      </w:r>
      <w:r w:rsidR="0042135C" w:rsidRPr="00860332">
        <w:rPr>
          <w:rFonts w:ascii="Arial" w:eastAsia="Times New Roman" w:hAnsi="Arial" w:cs="Arial"/>
          <w:color w:val="000000"/>
          <w:lang w:val="es-CO" w:eastAsia="es-CO"/>
        </w:rPr>
        <w:t xml:space="preserve"> LED</w:t>
      </w:r>
      <w:r w:rsidR="009C62F2">
        <w:rPr>
          <w:rFonts w:ascii="Arial" w:eastAsia="Times New Roman" w:hAnsi="Arial" w:cs="Arial"/>
          <w:color w:val="000000"/>
          <w:lang w:val="es-CO" w:eastAsia="es-CO"/>
        </w:rPr>
        <w:t>, se acondicionó</w:t>
      </w:r>
      <w:r>
        <w:rPr>
          <w:rFonts w:ascii="Arial" w:eastAsia="Times New Roman" w:hAnsi="Arial" w:cs="Arial"/>
          <w:color w:val="000000"/>
          <w:lang w:val="es-CO" w:eastAsia="es-CO"/>
        </w:rPr>
        <w:t xml:space="preserve"> el salón</w:t>
      </w:r>
      <w:r w:rsidR="006152FA">
        <w:rPr>
          <w:rFonts w:ascii="Arial" w:eastAsia="Times New Roman" w:hAnsi="Arial" w:cs="Arial"/>
          <w:color w:val="000000"/>
          <w:lang w:val="es-CO" w:eastAsia="es-CO"/>
        </w:rPr>
        <w:t xml:space="preserve"> de danzas con</w:t>
      </w:r>
      <w:r>
        <w:rPr>
          <w:rFonts w:ascii="Arial" w:eastAsia="Times New Roman" w:hAnsi="Arial" w:cs="Arial"/>
          <w:color w:val="000000"/>
          <w:lang w:val="es-CO" w:eastAsia="es-CO"/>
        </w:rPr>
        <w:t xml:space="preserve"> insta</w:t>
      </w:r>
      <w:r w:rsidR="006152FA">
        <w:rPr>
          <w:rFonts w:ascii="Arial" w:eastAsia="Times New Roman" w:hAnsi="Arial" w:cs="Arial"/>
          <w:color w:val="000000"/>
          <w:lang w:val="es-CO" w:eastAsia="es-CO"/>
        </w:rPr>
        <w:t xml:space="preserve">lación de </w:t>
      </w:r>
      <w:r>
        <w:rPr>
          <w:rFonts w:ascii="Arial" w:eastAsia="Times New Roman" w:hAnsi="Arial" w:cs="Arial"/>
          <w:color w:val="000000"/>
          <w:lang w:val="es-CO" w:eastAsia="es-CO"/>
        </w:rPr>
        <w:t xml:space="preserve"> a</w:t>
      </w:r>
      <w:r w:rsidR="006152FA">
        <w:rPr>
          <w:rFonts w:ascii="Arial" w:eastAsia="Times New Roman" w:hAnsi="Arial" w:cs="Arial"/>
          <w:color w:val="000000"/>
          <w:lang w:val="es-CO" w:eastAsia="es-CO"/>
        </w:rPr>
        <w:t>i</w:t>
      </w:r>
      <w:r>
        <w:rPr>
          <w:rFonts w:ascii="Arial" w:eastAsia="Times New Roman" w:hAnsi="Arial" w:cs="Arial"/>
          <w:color w:val="000000"/>
          <w:lang w:val="es-CO" w:eastAsia="es-CO"/>
        </w:rPr>
        <w:t>re acondicionado</w:t>
      </w:r>
      <w:r w:rsidR="00180D90">
        <w:rPr>
          <w:rFonts w:ascii="Arial" w:eastAsia="Times New Roman" w:hAnsi="Arial" w:cs="Arial"/>
          <w:color w:val="000000"/>
          <w:lang w:val="es-CO" w:eastAsia="es-CO"/>
        </w:rPr>
        <w:t xml:space="preserve">, puerta en vidrio </w:t>
      </w:r>
      <w:r>
        <w:rPr>
          <w:rFonts w:ascii="Arial" w:eastAsia="Times New Roman" w:hAnsi="Arial" w:cs="Arial"/>
          <w:color w:val="000000"/>
          <w:lang w:val="es-CO" w:eastAsia="es-CO"/>
        </w:rPr>
        <w:t>y espejos.</w:t>
      </w:r>
      <w:r w:rsidR="0042135C" w:rsidRPr="00860332">
        <w:rPr>
          <w:rFonts w:ascii="Arial" w:eastAsia="Times New Roman" w:hAnsi="Arial" w:cs="Arial"/>
          <w:color w:val="000000"/>
          <w:lang w:val="es-CO" w:eastAsia="es-CO"/>
        </w:rPr>
        <w:t xml:space="preserve">  </w:t>
      </w:r>
    </w:p>
    <w:p w:rsidR="00F136B8" w:rsidRDefault="00EA5C65" w:rsidP="00F66F7E">
      <w:pPr>
        <w:spacing w:after="0"/>
        <w:jc w:val="both"/>
        <w:rPr>
          <w:rFonts w:ascii="Arial" w:eastAsia="Times New Roman" w:hAnsi="Arial" w:cs="Arial"/>
          <w:color w:val="000000"/>
          <w:lang w:val="es-CO" w:eastAsia="es-CO"/>
        </w:rPr>
      </w:pPr>
      <w:r>
        <w:rPr>
          <w:rFonts w:ascii="Arial" w:eastAsia="Times New Roman" w:hAnsi="Arial" w:cs="Arial"/>
          <w:noProof/>
          <w:color w:val="000000"/>
          <w:lang w:val="es-CO" w:eastAsia="es-CO"/>
        </w:rPr>
        <w:drawing>
          <wp:anchor distT="0" distB="0" distL="114300" distR="114300" simplePos="0" relativeHeight="251677696" behindDoc="1" locked="0" layoutInCell="1" allowOverlap="1" wp14:anchorId="7FAA7562" wp14:editId="49661B73">
            <wp:simplePos x="0" y="0"/>
            <wp:positionH relativeFrom="column">
              <wp:posOffset>2872740</wp:posOffset>
            </wp:positionH>
            <wp:positionV relativeFrom="paragraph">
              <wp:posOffset>171450</wp:posOffset>
            </wp:positionV>
            <wp:extent cx="2247900" cy="1449666"/>
            <wp:effectExtent l="0" t="0" r="0" b="0"/>
            <wp:wrapNone/>
            <wp:docPr id="14" name="Imagen 14" descr="E:\Arreglos IMCY vigencia 2018\0E0A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reglos IMCY vigencia 2018\0E0A746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900" cy="14496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C65" w:rsidRDefault="00EA5C65" w:rsidP="00F66F7E">
      <w:pPr>
        <w:spacing w:after="0"/>
        <w:jc w:val="both"/>
        <w:rPr>
          <w:rFonts w:ascii="Arial" w:eastAsia="Times New Roman" w:hAnsi="Arial" w:cs="Arial"/>
          <w:color w:val="000000"/>
          <w:lang w:val="es-CO" w:eastAsia="es-CO"/>
        </w:rPr>
      </w:pPr>
      <w:r>
        <w:rPr>
          <w:rFonts w:ascii="Arial" w:eastAsia="Times New Roman" w:hAnsi="Arial" w:cs="Arial"/>
          <w:noProof/>
          <w:color w:val="000000"/>
          <w:lang w:val="es-CO" w:eastAsia="es-CO"/>
        </w:rPr>
        <w:drawing>
          <wp:inline distT="0" distB="0" distL="0" distR="0" wp14:anchorId="6D37E55D" wp14:editId="146711C8">
            <wp:extent cx="2473076" cy="1419225"/>
            <wp:effectExtent l="0" t="0" r="3810" b="0"/>
            <wp:docPr id="13" name="Imagen 13" descr="E:\Arreglos IMCY vigencia 2018\0E0A7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reglos IMCY vigencia 2018\0E0A744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7907" cy="1427736"/>
                    </a:xfrm>
                    <a:prstGeom prst="rect">
                      <a:avLst/>
                    </a:prstGeom>
                    <a:noFill/>
                    <a:ln>
                      <a:noFill/>
                    </a:ln>
                  </pic:spPr>
                </pic:pic>
              </a:graphicData>
            </a:graphic>
          </wp:inline>
        </w:drawing>
      </w:r>
      <w:r w:rsidRPr="00EA5C6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A5C65" w:rsidRDefault="00EA5C65" w:rsidP="00F66F7E">
      <w:pPr>
        <w:spacing w:after="0"/>
        <w:jc w:val="both"/>
        <w:rPr>
          <w:rFonts w:ascii="Arial" w:eastAsia="Times New Roman" w:hAnsi="Arial" w:cs="Arial"/>
          <w:color w:val="000000"/>
          <w:lang w:val="es-CO" w:eastAsia="es-CO"/>
        </w:rPr>
      </w:pPr>
    </w:p>
    <w:p w:rsidR="00EA5C65" w:rsidRDefault="00302E66" w:rsidP="00F66F7E">
      <w:pPr>
        <w:spacing w:after="0"/>
        <w:jc w:val="both"/>
        <w:rPr>
          <w:rFonts w:ascii="Arial" w:eastAsia="Times New Roman" w:hAnsi="Arial" w:cs="Arial"/>
          <w:color w:val="000000"/>
          <w:lang w:val="es-CO" w:eastAsia="es-CO"/>
        </w:rPr>
      </w:pPr>
      <w:r>
        <w:rPr>
          <w:rFonts w:ascii="Arial" w:eastAsia="Times New Roman" w:hAnsi="Arial" w:cs="Arial"/>
          <w:noProof/>
          <w:color w:val="000000"/>
          <w:lang w:val="es-CO" w:eastAsia="es-CO"/>
        </w:rPr>
        <w:drawing>
          <wp:anchor distT="0" distB="0" distL="114300" distR="114300" simplePos="0" relativeHeight="251679744" behindDoc="1" locked="0" layoutInCell="1" allowOverlap="1" wp14:anchorId="5B614057" wp14:editId="3CEE3D38">
            <wp:simplePos x="0" y="0"/>
            <wp:positionH relativeFrom="column">
              <wp:posOffset>2872740</wp:posOffset>
            </wp:positionH>
            <wp:positionV relativeFrom="paragraph">
              <wp:posOffset>101600</wp:posOffset>
            </wp:positionV>
            <wp:extent cx="2247900" cy="1228090"/>
            <wp:effectExtent l="0" t="0" r="0" b="0"/>
            <wp:wrapNone/>
            <wp:docPr id="20" name="Imagen 20" descr="E:\Arreglos IMCY vigencia 2018\0E0A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reglos IMCY vigencia 2018\0E0A747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79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3DC">
        <w:rPr>
          <w:rFonts w:ascii="Arial" w:eastAsia="Times New Roman" w:hAnsi="Arial" w:cs="Arial"/>
          <w:noProof/>
          <w:color w:val="000000"/>
          <w:lang w:val="es-CO" w:eastAsia="es-CO"/>
        </w:rPr>
        <w:drawing>
          <wp:anchor distT="0" distB="0" distL="114300" distR="114300" simplePos="0" relativeHeight="251678720" behindDoc="1" locked="0" layoutInCell="1" allowOverlap="1" wp14:anchorId="5D2A4BFA" wp14:editId="3AB1ACF5">
            <wp:simplePos x="0" y="0"/>
            <wp:positionH relativeFrom="column">
              <wp:posOffset>-3810</wp:posOffset>
            </wp:positionH>
            <wp:positionV relativeFrom="paragraph">
              <wp:posOffset>101600</wp:posOffset>
            </wp:positionV>
            <wp:extent cx="2466975" cy="1188359"/>
            <wp:effectExtent l="0" t="0" r="0" b="0"/>
            <wp:wrapNone/>
            <wp:docPr id="19" name="Imagen 19" descr="E:\Arreglos IMCY vigencia 2018\0E0A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reglos IMCY vigencia 2018\0E0A746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2586" cy="11958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03DC" w:rsidRDefault="00AF03DC" w:rsidP="00F66F7E">
      <w:pPr>
        <w:spacing w:after="0"/>
        <w:jc w:val="both"/>
        <w:rPr>
          <w:rFonts w:ascii="Arial" w:eastAsia="Times New Roman" w:hAnsi="Arial" w:cs="Arial"/>
          <w:color w:val="000000"/>
          <w:lang w:val="es-CO" w:eastAsia="es-CO"/>
        </w:rPr>
      </w:pPr>
    </w:p>
    <w:p w:rsidR="00AF03DC" w:rsidRDefault="00AF03DC" w:rsidP="00F66F7E">
      <w:pPr>
        <w:spacing w:after="0"/>
        <w:jc w:val="both"/>
        <w:rPr>
          <w:rFonts w:ascii="Arial" w:eastAsia="Times New Roman" w:hAnsi="Arial" w:cs="Arial"/>
          <w:color w:val="000000"/>
          <w:lang w:val="es-CO" w:eastAsia="es-CO"/>
        </w:rPr>
      </w:pPr>
    </w:p>
    <w:p w:rsidR="00AF03DC" w:rsidRDefault="00AF03DC" w:rsidP="00F66F7E">
      <w:pPr>
        <w:spacing w:after="0"/>
        <w:jc w:val="both"/>
        <w:rPr>
          <w:rFonts w:ascii="Arial" w:eastAsia="Times New Roman" w:hAnsi="Arial" w:cs="Arial"/>
          <w:color w:val="000000"/>
          <w:lang w:val="es-CO" w:eastAsia="es-CO"/>
        </w:rPr>
      </w:pPr>
    </w:p>
    <w:p w:rsidR="00030194" w:rsidRDefault="00030194" w:rsidP="00030194">
      <w:pPr>
        <w:tabs>
          <w:tab w:val="left" w:pos="5340"/>
        </w:tabs>
        <w:spacing w:after="0"/>
        <w:jc w:val="both"/>
        <w:rPr>
          <w:rFonts w:ascii="Arial" w:eastAsia="Times New Roman" w:hAnsi="Arial" w:cs="Arial"/>
          <w:color w:val="000000"/>
          <w:lang w:val="es-CO" w:eastAsia="es-CO"/>
        </w:rPr>
      </w:pPr>
    </w:p>
    <w:p w:rsidR="00010EC0" w:rsidRDefault="00010EC0" w:rsidP="00030194">
      <w:pPr>
        <w:tabs>
          <w:tab w:val="left" w:pos="5340"/>
        </w:tabs>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Adecuaciones segundo piso:</w:t>
      </w:r>
    </w:p>
    <w:p w:rsidR="008C260D" w:rsidRDefault="008C260D" w:rsidP="00F66F7E">
      <w:pPr>
        <w:spacing w:after="0"/>
        <w:jc w:val="both"/>
        <w:rPr>
          <w:rFonts w:ascii="Arial" w:eastAsia="Times New Roman" w:hAnsi="Arial" w:cs="Arial"/>
          <w:color w:val="000000"/>
          <w:lang w:val="es-CO" w:eastAsia="es-CO"/>
        </w:rPr>
      </w:pPr>
    </w:p>
    <w:p w:rsidR="00701B05" w:rsidRDefault="00180D90" w:rsidP="00F66F7E">
      <w:pPr>
        <w:spacing w:after="0"/>
        <w:jc w:val="both"/>
        <w:rPr>
          <w:rFonts w:ascii="Arial" w:eastAsia="Times New Roman" w:hAnsi="Arial" w:cs="Arial"/>
          <w:color w:val="000000"/>
          <w:lang w:val="es-CO" w:eastAsia="es-CO"/>
        </w:rPr>
      </w:pPr>
      <w:r w:rsidRPr="008C260D">
        <w:rPr>
          <w:rFonts w:ascii="Arial" w:eastAsia="Times New Roman" w:hAnsi="Arial" w:cs="Arial"/>
          <w:color w:val="000000"/>
          <w:lang w:val="es-CO" w:eastAsia="es-CO"/>
        </w:rPr>
        <w:t>Se adecuo la o</w:t>
      </w:r>
      <w:r w:rsidR="00FB6ED7" w:rsidRPr="008C260D">
        <w:rPr>
          <w:rFonts w:ascii="Arial" w:eastAsia="Times New Roman" w:hAnsi="Arial" w:cs="Arial"/>
          <w:color w:val="000000"/>
          <w:lang w:val="es-CO" w:eastAsia="es-CO"/>
        </w:rPr>
        <w:t>ficina de sistemas</w:t>
      </w:r>
      <w:r w:rsidRPr="008C260D">
        <w:rPr>
          <w:rFonts w:ascii="Arial" w:eastAsia="Times New Roman" w:hAnsi="Arial" w:cs="Arial"/>
          <w:color w:val="000000"/>
          <w:lang w:val="es-CO" w:eastAsia="es-CO"/>
        </w:rPr>
        <w:t xml:space="preserve">; aplicación de estuco sobre cielo, resane de paredes, aplicación de pintura,  </w:t>
      </w:r>
      <w:r w:rsidR="00FB6ED7" w:rsidRPr="008C260D">
        <w:rPr>
          <w:rFonts w:ascii="Arial" w:eastAsia="Times New Roman" w:hAnsi="Arial" w:cs="Arial"/>
          <w:color w:val="000000"/>
          <w:lang w:val="es-CO" w:eastAsia="es-CO"/>
        </w:rPr>
        <w:t xml:space="preserve"> instalación</w:t>
      </w:r>
      <w:r w:rsidRPr="008C260D">
        <w:rPr>
          <w:rFonts w:ascii="Arial" w:eastAsia="Times New Roman" w:hAnsi="Arial" w:cs="Arial"/>
          <w:color w:val="000000"/>
          <w:lang w:val="es-CO" w:eastAsia="es-CO"/>
        </w:rPr>
        <w:t xml:space="preserve"> de</w:t>
      </w:r>
      <w:r w:rsidR="00FB6ED7" w:rsidRPr="008C260D">
        <w:rPr>
          <w:rFonts w:ascii="Arial" w:eastAsia="Times New Roman" w:hAnsi="Arial" w:cs="Arial"/>
          <w:color w:val="000000"/>
          <w:lang w:val="es-CO" w:eastAsia="es-CO"/>
        </w:rPr>
        <w:t xml:space="preserve"> </w:t>
      </w:r>
      <w:r w:rsidRPr="008C260D">
        <w:rPr>
          <w:rFonts w:ascii="Arial" w:eastAsia="Times New Roman" w:hAnsi="Arial" w:cs="Arial"/>
          <w:color w:val="000000"/>
          <w:lang w:val="es-CO" w:eastAsia="es-CO"/>
        </w:rPr>
        <w:t>luminarias</w:t>
      </w:r>
      <w:r w:rsidR="00FB6ED7" w:rsidRPr="008C260D">
        <w:rPr>
          <w:rFonts w:ascii="Arial" w:eastAsia="Times New Roman" w:hAnsi="Arial" w:cs="Arial"/>
          <w:color w:val="000000"/>
          <w:lang w:val="es-CO" w:eastAsia="es-CO"/>
        </w:rPr>
        <w:t xml:space="preserve"> LED</w:t>
      </w:r>
      <w:r w:rsidRPr="008C260D">
        <w:rPr>
          <w:rFonts w:ascii="Arial" w:eastAsia="Times New Roman" w:hAnsi="Arial" w:cs="Arial"/>
          <w:color w:val="000000"/>
          <w:lang w:val="es-CO" w:eastAsia="es-CO"/>
        </w:rPr>
        <w:t>. Se instaló aire acondicionado en e</w:t>
      </w:r>
      <w:r w:rsidR="009C62F2">
        <w:rPr>
          <w:rFonts w:ascii="Arial" w:eastAsia="Times New Roman" w:hAnsi="Arial" w:cs="Arial"/>
          <w:color w:val="000000"/>
          <w:lang w:val="es-CO" w:eastAsia="es-CO"/>
        </w:rPr>
        <w:t>l</w:t>
      </w:r>
      <w:r w:rsidRPr="008C260D">
        <w:rPr>
          <w:rFonts w:ascii="Arial" w:eastAsia="Times New Roman" w:hAnsi="Arial" w:cs="Arial"/>
          <w:color w:val="000000"/>
          <w:lang w:val="es-CO" w:eastAsia="es-CO"/>
        </w:rPr>
        <w:t xml:space="preserve"> archivo</w:t>
      </w:r>
      <w:r w:rsidR="008C260D" w:rsidRPr="008C260D">
        <w:rPr>
          <w:rFonts w:ascii="Arial" w:eastAsia="Times New Roman" w:hAnsi="Arial" w:cs="Arial"/>
          <w:color w:val="000000"/>
          <w:lang w:val="es-CO" w:eastAsia="es-CO"/>
        </w:rPr>
        <w:t xml:space="preserve"> </w:t>
      </w:r>
      <w:r w:rsidR="009C62F2">
        <w:rPr>
          <w:rFonts w:ascii="Arial" w:eastAsia="Times New Roman" w:hAnsi="Arial" w:cs="Arial"/>
          <w:color w:val="000000"/>
          <w:lang w:val="es-CO" w:eastAsia="es-CO"/>
        </w:rPr>
        <w:t xml:space="preserve">central </w:t>
      </w:r>
      <w:r w:rsidR="008C260D" w:rsidRPr="008C260D">
        <w:rPr>
          <w:rFonts w:ascii="Arial" w:eastAsia="Times New Roman" w:hAnsi="Arial" w:cs="Arial"/>
          <w:color w:val="000000"/>
          <w:lang w:val="es-CO" w:eastAsia="es-CO"/>
        </w:rPr>
        <w:t>para el control de los ácaros acorde a normatividad vigente.</w:t>
      </w:r>
    </w:p>
    <w:p w:rsidR="00701B05" w:rsidRDefault="00701B05" w:rsidP="00F66F7E">
      <w:pPr>
        <w:spacing w:after="0"/>
        <w:jc w:val="both"/>
        <w:rPr>
          <w:rFonts w:ascii="Arial" w:eastAsia="Times New Roman" w:hAnsi="Arial" w:cs="Arial"/>
          <w:color w:val="000000"/>
          <w:lang w:val="es-CO" w:eastAsia="es-CO"/>
        </w:rPr>
      </w:pPr>
    </w:p>
    <w:p w:rsidR="00701B05" w:rsidRDefault="002A6638" w:rsidP="00F66F7E">
      <w:pPr>
        <w:spacing w:after="0"/>
        <w:jc w:val="both"/>
        <w:rPr>
          <w:rFonts w:ascii="Arial" w:eastAsia="Times New Roman" w:hAnsi="Arial" w:cs="Arial"/>
          <w:color w:val="000000"/>
          <w:lang w:val="es-CO" w:eastAsia="es-CO"/>
        </w:rPr>
      </w:pPr>
      <w:r>
        <w:rPr>
          <w:rFonts w:ascii="Arial" w:eastAsia="Times New Roman" w:hAnsi="Arial" w:cs="Arial"/>
          <w:noProof/>
          <w:color w:val="000000"/>
          <w:lang w:val="es-CO" w:eastAsia="es-CO"/>
        </w:rPr>
        <w:drawing>
          <wp:anchor distT="0" distB="0" distL="114300" distR="114300" simplePos="0" relativeHeight="251680768" behindDoc="1" locked="0" layoutInCell="1" allowOverlap="1" wp14:anchorId="101EE2A4" wp14:editId="0BE96494">
            <wp:simplePos x="0" y="0"/>
            <wp:positionH relativeFrom="column">
              <wp:posOffset>2701290</wp:posOffset>
            </wp:positionH>
            <wp:positionV relativeFrom="paragraph">
              <wp:posOffset>-4445</wp:posOffset>
            </wp:positionV>
            <wp:extent cx="2428875" cy="1682947"/>
            <wp:effectExtent l="0" t="0" r="0" b="0"/>
            <wp:wrapNone/>
            <wp:docPr id="22" name="Imagen 22" descr="E:\Arreglos IMCY vigencia 2018\0E0A7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rreglos IMCY vigencia 2018\0E0A74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8875" cy="1682947"/>
                    </a:xfrm>
                    <a:prstGeom prst="rect">
                      <a:avLst/>
                    </a:prstGeom>
                    <a:noFill/>
                    <a:ln>
                      <a:noFill/>
                    </a:ln>
                  </pic:spPr>
                </pic:pic>
              </a:graphicData>
            </a:graphic>
            <wp14:sizeRelH relativeFrom="page">
              <wp14:pctWidth>0</wp14:pctWidth>
            </wp14:sizeRelH>
            <wp14:sizeRelV relativeFrom="page">
              <wp14:pctHeight>0</wp14:pctHeight>
            </wp14:sizeRelV>
          </wp:anchor>
        </w:drawing>
      </w:r>
      <w:r w:rsidR="00030194">
        <w:rPr>
          <w:rFonts w:ascii="Arial" w:eastAsia="Times New Roman" w:hAnsi="Arial" w:cs="Arial"/>
          <w:noProof/>
          <w:color w:val="000000"/>
          <w:lang w:val="es-CO" w:eastAsia="es-CO"/>
        </w:rPr>
        <w:drawing>
          <wp:inline distT="0" distB="0" distL="0" distR="0" wp14:anchorId="13C441AF" wp14:editId="6B1887BA">
            <wp:extent cx="2533650" cy="1689100"/>
            <wp:effectExtent l="0" t="0" r="0" b="6350"/>
            <wp:docPr id="21" name="Imagen 21" descr="E:\Arreglos IMCY vigencia 2018\0E0A7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reglos IMCY vigencia 2018\0E0A75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5217" cy="1690145"/>
                    </a:xfrm>
                    <a:prstGeom prst="rect">
                      <a:avLst/>
                    </a:prstGeom>
                    <a:noFill/>
                    <a:ln>
                      <a:noFill/>
                    </a:ln>
                  </pic:spPr>
                </pic:pic>
              </a:graphicData>
            </a:graphic>
          </wp:inline>
        </w:drawing>
      </w:r>
      <w:r w:rsidRPr="002A663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30194" w:rsidRDefault="00030194" w:rsidP="00F66F7E">
      <w:pPr>
        <w:spacing w:after="0"/>
        <w:jc w:val="both"/>
        <w:rPr>
          <w:rFonts w:ascii="Arial" w:eastAsia="Times New Roman" w:hAnsi="Arial" w:cs="Arial"/>
          <w:color w:val="000000"/>
          <w:lang w:val="es-CO" w:eastAsia="es-CO"/>
        </w:rPr>
      </w:pPr>
    </w:p>
    <w:p w:rsidR="00030194" w:rsidRDefault="00030194" w:rsidP="00F66F7E">
      <w:pPr>
        <w:spacing w:after="0"/>
        <w:jc w:val="both"/>
        <w:rPr>
          <w:rFonts w:ascii="Arial" w:eastAsia="Times New Roman" w:hAnsi="Arial" w:cs="Arial"/>
          <w:color w:val="000000"/>
          <w:lang w:val="es-CO" w:eastAsia="es-CO"/>
        </w:rPr>
      </w:pPr>
    </w:p>
    <w:p w:rsidR="00452C9A" w:rsidRDefault="00452C9A" w:rsidP="00452C9A">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Adecuaciones tercer piso:</w:t>
      </w:r>
    </w:p>
    <w:p w:rsidR="00452C9A" w:rsidRDefault="00452C9A" w:rsidP="00452C9A">
      <w:pPr>
        <w:spacing w:after="0"/>
        <w:jc w:val="both"/>
        <w:rPr>
          <w:rFonts w:ascii="Arial" w:eastAsia="Times New Roman" w:hAnsi="Arial" w:cs="Arial"/>
          <w:color w:val="000000"/>
          <w:lang w:val="es-CO" w:eastAsia="es-CO"/>
        </w:rPr>
      </w:pPr>
    </w:p>
    <w:p w:rsidR="00C321B8" w:rsidRPr="00C321B8" w:rsidRDefault="00452C9A" w:rsidP="00452C9A">
      <w:pPr>
        <w:spacing w:after="0"/>
        <w:jc w:val="both"/>
        <w:rPr>
          <w:rFonts w:ascii="Arial" w:eastAsia="Times New Roman" w:hAnsi="Arial" w:cs="Arial"/>
          <w:color w:val="000000"/>
          <w:lang w:val="es-CO" w:eastAsia="es-CO"/>
        </w:rPr>
      </w:pPr>
      <w:r w:rsidRPr="00C321B8">
        <w:rPr>
          <w:rFonts w:ascii="Arial" w:eastAsia="Times New Roman" w:hAnsi="Arial" w:cs="Arial"/>
          <w:color w:val="000000"/>
          <w:lang w:val="es-CO" w:eastAsia="es-CO"/>
        </w:rPr>
        <w:t>Se cambió cubierta de techo y cielo falso, se instalaron luminarias LED, se acondicionaron los baños del tercer piso</w:t>
      </w:r>
      <w:r w:rsidR="00BE0F37" w:rsidRPr="00C321B8">
        <w:rPr>
          <w:rFonts w:ascii="Arial" w:eastAsia="Times New Roman" w:hAnsi="Arial" w:cs="Arial"/>
          <w:color w:val="000000"/>
          <w:lang w:val="es-CO" w:eastAsia="es-CO"/>
        </w:rPr>
        <w:t xml:space="preserve"> con instalación de sanitarios ahorradores</w:t>
      </w:r>
      <w:r w:rsidR="009C62F2">
        <w:rPr>
          <w:rFonts w:ascii="Arial" w:eastAsia="Times New Roman" w:hAnsi="Arial" w:cs="Arial"/>
          <w:color w:val="000000"/>
          <w:lang w:val="es-CO" w:eastAsia="es-CO"/>
        </w:rPr>
        <w:t>,</w:t>
      </w:r>
      <w:r w:rsidR="00BE0F37" w:rsidRPr="00C321B8">
        <w:rPr>
          <w:rFonts w:ascii="Arial" w:eastAsia="Times New Roman" w:hAnsi="Arial" w:cs="Arial"/>
          <w:color w:val="000000"/>
          <w:lang w:val="es-CO" w:eastAsia="es-CO"/>
        </w:rPr>
        <w:t xml:space="preserve">  suministro e instalación de lavamanos con  grifería y </w:t>
      </w:r>
      <w:r w:rsidR="00C321B8">
        <w:rPr>
          <w:rFonts w:ascii="Arial" w:eastAsia="Times New Roman" w:hAnsi="Arial" w:cs="Arial"/>
          <w:color w:val="000000"/>
          <w:lang w:val="es-CO" w:eastAsia="es-CO"/>
        </w:rPr>
        <w:t>s</w:t>
      </w:r>
      <w:r w:rsidR="00BE0F37" w:rsidRPr="00C321B8">
        <w:rPr>
          <w:rFonts w:ascii="Arial" w:eastAsia="Times New Roman" w:hAnsi="Arial" w:cs="Arial"/>
          <w:color w:val="000000"/>
          <w:lang w:val="es-CO" w:eastAsia="es-CO"/>
        </w:rPr>
        <w:t>uministro e instalación de extractor de olor</w:t>
      </w:r>
      <w:r w:rsidR="00C321B8" w:rsidRPr="00C321B8">
        <w:rPr>
          <w:rFonts w:ascii="Arial" w:eastAsia="Times New Roman" w:hAnsi="Arial" w:cs="Arial"/>
          <w:color w:val="000000"/>
          <w:lang w:val="es-CO" w:eastAsia="es-CO"/>
        </w:rPr>
        <w:t>.</w:t>
      </w:r>
    </w:p>
    <w:p w:rsidR="00452C9A" w:rsidRPr="00C321B8" w:rsidRDefault="00C321B8" w:rsidP="00452C9A">
      <w:pPr>
        <w:spacing w:after="0"/>
        <w:jc w:val="both"/>
        <w:rPr>
          <w:rFonts w:ascii="Arial" w:eastAsia="Times New Roman" w:hAnsi="Arial" w:cs="Arial"/>
          <w:color w:val="000000"/>
          <w:lang w:val="es-CO" w:eastAsia="es-CO"/>
        </w:rPr>
      </w:pPr>
      <w:r w:rsidRPr="00C321B8">
        <w:rPr>
          <w:rFonts w:ascii="Arial" w:eastAsia="Times New Roman" w:hAnsi="Arial" w:cs="Arial"/>
          <w:color w:val="000000"/>
          <w:lang w:val="es-CO" w:eastAsia="es-CO"/>
        </w:rPr>
        <w:t xml:space="preserve">Se </w:t>
      </w:r>
      <w:r w:rsidR="00410DEE" w:rsidRPr="00C321B8">
        <w:rPr>
          <w:rFonts w:ascii="Arial" w:eastAsia="Times New Roman" w:hAnsi="Arial" w:cs="Arial"/>
          <w:color w:val="000000"/>
          <w:lang w:val="es-CO" w:eastAsia="es-CO"/>
        </w:rPr>
        <w:t>instal</w:t>
      </w:r>
      <w:r w:rsidR="00410DEE">
        <w:rPr>
          <w:rFonts w:ascii="Arial" w:eastAsia="Times New Roman" w:hAnsi="Arial" w:cs="Arial"/>
          <w:color w:val="000000"/>
          <w:lang w:val="es-CO" w:eastAsia="es-CO"/>
        </w:rPr>
        <w:t>ó</w:t>
      </w:r>
      <w:r w:rsidR="00BE0F37" w:rsidRPr="00C321B8">
        <w:rPr>
          <w:rFonts w:ascii="Arial" w:eastAsia="Times New Roman" w:hAnsi="Arial" w:cs="Arial"/>
          <w:color w:val="000000"/>
          <w:lang w:val="es-CO" w:eastAsia="es-CO"/>
        </w:rPr>
        <w:t xml:space="preserve"> piso en madera </w:t>
      </w:r>
      <w:r w:rsidRPr="00C321B8">
        <w:rPr>
          <w:rFonts w:ascii="Arial" w:eastAsia="Times New Roman" w:hAnsi="Arial" w:cs="Arial"/>
          <w:color w:val="000000"/>
          <w:lang w:val="es-CO" w:eastAsia="es-CO"/>
        </w:rPr>
        <w:t>laminada</w:t>
      </w:r>
      <w:r>
        <w:rPr>
          <w:rFonts w:ascii="Arial" w:eastAsia="Times New Roman" w:hAnsi="Arial" w:cs="Arial"/>
          <w:color w:val="000000"/>
          <w:lang w:val="es-CO" w:eastAsia="es-CO"/>
        </w:rPr>
        <w:t>,</w:t>
      </w:r>
      <w:r w:rsidR="00BE0F37" w:rsidRPr="00C321B8">
        <w:rPr>
          <w:rFonts w:ascii="Arial" w:eastAsia="Times New Roman" w:hAnsi="Arial" w:cs="Arial"/>
          <w:color w:val="000000"/>
          <w:lang w:val="es-CO" w:eastAsia="es-CO"/>
        </w:rPr>
        <w:t xml:space="preserve"> </w:t>
      </w:r>
      <w:r>
        <w:rPr>
          <w:rFonts w:ascii="Arial" w:eastAsia="Times New Roman" w:hAnsi="Arial" w:cs="Arial"/>
          <w:color w:val="000000"/>
          <w:lang w:val="es-CO" w:eastAsia="es-CO"/>
        </w:rPr>
        <w:t>d</w:t>
      </w:r>
      <w:r w:rsidR="00BE0F37" w:rsidRPr="00C321B8">
        <w:rPr>
          <w:rFonts w:ascii="Arial" w:eastAsia="Times New Roman" w:hAnsi="Arial" w:cs="Arial"/>
          <w:color w:val="000000"/>
          <w:lang w:val="es-CO" w:eastAsia="es-CO"/>
        </w:rPr>
        <w:t xml:space="preserve">esmonte y reinstalación  de paneles </w:t>
      </w:r>
      <w:r w:rsidRPr="00C321B8">
        <w:rPr>
          <w:rFonts w:ascii="Arial" w:eastAsia="Times New Roman" w:hAnsi="Arial" w:cs="Arial"/>
          <w:color w:val="000000"/>
          <w:lang w:val="es-CO" w:eastAsia="es-CO"/>
        </w:rPr>
        <w:t>acústicos</w:t>
      </w:r>
      <w:r w:rsidR="00BE0F37" w:rsidRPr="00C321B8">
        <w:rPr>
          <w:rFonts w:ascii="Arial" w:eastAsia="Times New Roman" w:hAnsi="Arial" w:cs="Arial"/>
          <w:color w:val="000000"/>
          <w:lang w:val="es-CO" w:eastAsia="es-CO"/>
        </w:rPr>
        <w:t xml:space="preserve"> </w:t>
      </w:r>
      <w:r>
        <w:rPr>
          <w:rFonts w:ascii="Arial" w:eastAsia="Times New Roman" w:hAnsi="Arial" w:cs="Arial"/>
          <w:color w:val="000000"/>
          <w:lang w:val="es-CO" w:eastAsia="es-CO"/>
        </w:rPr>
        <w:t xml:space="preserve">en </w:t>
      </w:r>
      <w:r w:rsidR="00BE0F37" w:rsidRPr="00C321B8">
        <w:rPr>
          <w:rFonts w:ascii="Arial" w:eastAsia="Times New Roman" w:hAnsi="Arial" w:cs="Arial"/>
          <w:color w:val="000000"/>
          <w:lang w:val="es-CO" w:eastAsia="es-CO"/>
        </w:rPr>
        <w:t xml:space="preserve">salones de </w:t>
      </w:r>
      <w:r w:rsidRPr="00C321B8">
        <w:rPr>
          <w:rFonts w:ascii="Arial" w:eastAsia="Times New Roman" w:hAnsi="Arial" w:cs="Arial"/>
          <w:color w:val="000000"/>
          <w:lang w:val="es-CO" w:eastAsia="es-CO"/>
        </w:rPr>
        <w:t>acústica</w:t>
      </w:r>
      <w:r>
        <w:rPr>
          <w:rFonts w:ascii="Arial" w:eastAsia="Times New Roman" w:hAnsi="Arial" w:cs="Arial"/>
          <w:color w:val="000000"/>
          <w:lang w:val="es-CO" w:eastAsia="es-CO"/>
        </w:rPr>
        <w:t>.</w:t>
      </w:r>
      <w:r w:rsidR="00452C9A" w:rsidRPr="00C321B8">
        <w:rPr>
          <w:rFonts w:ascii="Arial" w:eastAsia="Times New Roman" w:hAnsi="Arial" w:cs="Arial"/>
          <w:color w:val="000000"/>
          <w:lang w:val="es-CO" w:eastAsia="es-CO"/>
        </w:rPr>
        <w:t xml:space="preserve">  </w:t>
      </w:r>
      <w:r w:rsidR="00410DEE">
        <w:rPr>
          <w:rFonts w:ascii="Arial" w:eastAsia="Times New Roman" w:hAnsi="Arial" w:cs="Arial"/>
          <w:color w:val="000000"/>
          <w:lang w:val="es-CO" w:eastAsia="es-CO"/>
        </w:rPr>
        <w:t xml:space="preserve">Se realizaron adecuaciones en el salón de Ballet con </w:t>
      </w:r>
      <w:r w:rsidR="00410DEE" w:rsidRPr="00C321B8">
        <w:rPr>
          <w:rFonts w:ascii="Arial" w:eastAsia="Times New Roman" w:hAnsi="Arial" w:cs="Arial"/>
          <w:color w:val="000000"/>
          <w:lang w:val="es-CO" w:eastAsia="es-CO"/>
        </w:rPr>
        <w:t>luminarias LED</w:t>
      </w:r>
      <w:r w:rsidR="00410DEE">
        <w:rPr>
          <w:rFonts w:ascii="Arial" w:eastAsia="Times New Roman" w:hAnsi="Arial" w:cs="Arial"/>
          <w:color w:val="000000"/>
          <w:lang w:val="es-CO" w:eastAsia="es-CO"/>
        </w:rPr>
        <w:t xml:space="preserve"> y espejos, de igual manera se cambiaron luminarias y cielo </w:t>
      </w:r>
      <w:r w:rsidR="009C62F2">
        <w:rPr>
          <w:rFonts w:ascii="Arial" w:eastAsia="Times New Roman" w:hAnsi="Arial" w:cs="Arial"/>
          <w:color w:val="000000"/>
          <w:lang w:val="es-CO" w:eastAsia="es-CO"/>
        </w:rPr>
        <w:t xml:space="preserve">falso </w:t>
      </w:r>
      <w:r w:rsidR="00410DEE">
        <w:rPr>
          <w:rFonts w:ascii="Arial" w:eastAsia="Times New Roman" w:hAnsi="Arial" w:cs="Arial"/>
          <w:color w:val="000000"/>
          <w:lang w:val="es-CO" w:eastAsia="es-CO"/>
        </w:rPr>
        <w:t>en</w:t>
      </w:r>
      <w:r w:rsidR="009C62F2">
        <w:rPr>
          <w:rFonts w:ascii="Arial" w:eastAsia="Times New Roman" w:hAnsi="Arial" w:cs="Arial"/>
          <w:color w:val="000000"/>
          <w:lang w:val="es-CO" w:eastAsia="es-CO"/>
        </w:rPr>
        <w:t xml:space="preserve"> el</w:t>
      </w:r>
      <w:r w:rsidR="00410DEE">
        <w:rPr>
          <w:rFonts w:ascii="Arial" w:eastAsia="Times New Roman" w:hAnsi="Arial" w:cs="Arial"/>
          <w:color w:val="000000"/>
          <w:lang w:val="es-CO" w:eastAsia="es-CO"/>
        </w:rPr>
        <w:t xml:space="preserve"> salón de Teatro, se aplicó pintura.</w:t>
      </w:r>
    </w:p>
    <w:p w:rsidR="00452C9A" w:rsidRPr="008C260D" w:rsidRDefault="00A10015" w:rsidP="00F66F7E">
      <w:pPr>
        <w:spacing w:after="0"/>
        <w:jc w:val="both"/>
        <w:rPr>
          <w:rFonts w:ascii="Arial" w:hAnsi="Arial" w:cs="Arial"/>
          <w:b/>
          <w:lang w:val="es-CO"/>
        </w:rPr>
      </w:pPr>
      <w:r>
        <w:rPr>
          <w:rFonts w:ascii="Arial" w:hAnsi="Arial" w:cs="Arial"/>
          <w:noProof/>
          <w:lang w:val="es-CO" w:eastAsia="es-CO"/>
        </w:rPr>
        <w:drawing>
          <wp:anchor distT="0" distB="0" distL="114300" distR="114300" simplePos="0" relativeHeight="251682816" behindDoc="1" locked="0" layoutInCell="1" allowOverlap="1" wp14:anchorId="4AD0AA29" wp14:editId="421CC0E2">
            <wp:simplePos x="0" y="0"/>
            <wp:positionH relativeFrom="column">
              <wp:posOffset>2758440</wp:posOffset>
            </wp:positionH>
            <wp:positionV relativeFrom="paragraph">
              <wp:posOffset>102870</wp:posOffset>
            </wp:positionV>
            <wp:extent cx="2419350" cy="1714500"/>
            <wp:effectExtent l="0" t="0" r="0" b="0"/>
            <wp:wrapNone/>
            <wp:docPr id="24" name="Imagen 24" descr="E:\Arreglos IMCY vigencia 2018\0E0A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reglos IMCY vigencia 2018\0E0A75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8429" cy="172093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81792" behindDoc="1" locked="0" layoutInCell="1" allowOverlap="1" wp14:anchorId="63A0E503" wp14:editId="2E7EA019">
            <wp:simplePos x="0" y="0"/>
            <wp:positionH relativeFrom="column">
              <wp:posOffset>39045</wp:posOffset>
            </wp:positionH>
            <wp:positionV relativeFrom="paragraph">
              <wp:posOffset>102870</wp:posOffset>
            </wp:positionV>
            <wp:extent cx="2585749" cy="1724025"/>
            <wp:effectExtent l="0" t="0" r="5080" b="0"/>
            <wp:wrapNone/>
            <wp:docPr id="23" name="Imagen 23" descr="E:\Arreglos IMCY vigencia 2018\0E0A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rreglos IMCY vigencia 2018\0E0A75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9798" cy="17267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F7E" w:rsidRDefault="00F66F7E" w:rsidP="00F66F7E">
      <w:pPr>
        <w:spacing w:after="0"/>
        <w:jc w:val="both"/>
        <w:rPr>
          <w:rFonts w:ascii="Arial" w:hAnsi="Arial" w:cs="Arial"/>
          <w:lang w:val="es-CO"/>
        </w:rPr>
      </w:pPr>
    </w:p>
    <w:p w:rsidR="00410DEE" w:rsidRDefault="00410DEE" w:rsidP="00F66F7E">
      <w:pPr>
        <w:spacing w:after="0"/>
        <w:jc w:val="both"/>
        <w:rPr>
          <w:rFonts w:ascii="Arial" w:hAnsi="Arial" w:cs="Arial"/>
          <w:lang w:val="es-CO"/>
        </w:rPr>
      </w:pPr>
    </w:p>
    <w:p w:rsidR="00410DEE" w:rsidRDefault="00410DEE" w:rsidP="00F66F7E">
      <w:pPr>
        <w:spacing w:after="0"/>
        <w:jc w:val="both"/>
        <w:rPr>
          <w:rFonts w:ascii="Arial" w:hAnsi="Arial" w:cs="Arial"/>
          <w:lang w:val="es-CO"/>
        </w:rPr>
      </w:pPr>
    </w:p>
    <w:p w:rsidR="002A6638" w:rsidRDefault="002A6638" w:rsidP="00F66F7E">
      <w:pPr>
        <w:spacing w:after="0"/>
        <w:jc w:val="both"/>
        <w:rPr>
          <w:rFonts w:ascii="Arial" w:hAnsi="Arial" w:cs="Arial"/>
          <w:lang w:val="es-CO"/>
        </w:rPr>
      </w:pPr>
    </w:p>
    <w:p w:rsidR="002A6638" w:rsidRDefault="00A10015" w:rsidP="00A10015">
      <w:pPr>
        <w:tabs>
          <w:tab w:val="left" w:pos="4830"/>
        </w:tabs>
        <w:spacing w:after="0"/>
        <w:jc w:val="both"/>
        <w:rPr>
          <w:rFonts w:ascii="Arial" w:hAnsi="Arial" w:cs="Arial"/>
          <w:lang w:val="es-CO"/>
        </w:rPr>
      </w:pPr>
      <w:r>
        <w:rPr>
          <w:rFonts w:ascii="Arial" w:hAnsi="Arial" w:cs="Arial"/>
          <w:lang w:val="es-CO"/>
        </w:rPr>
        <w:tab/>
      </w:r>
    </w:p>
    <w:p w:rsidR="002A6638" w:rsidRDefault="002A6638" w:rsidP="00F66F7E">
      <w:pPr>
        <w:spacing w:after="0"/>
        <w:jc w:val="both"/>
        <w:rPr>
          <w:rFonts w:ascii="Arial" w:hAnsi="Arial" w:cs="Arial"/>
          <w:lang w:val="es-CO"/>
        </w:rPr>
      </w:pPr>
    </w:p>
    <w:p w:rsidR="00A10015" w:rsidRDefault="00A10015" w:rsidP="00F66F7E">
      <w:pPr>
        <w:spacing w:after="0"/>
        <w:jc w:val="both"/>
        <w:rPr>
          <w:rFonts w:ascii="Arial" w:hAnsi="Arial" w:cs="Arial"/>
          <w:lang w:val="es-CO"/>
        </w:rPr>
      </w:pPr>
    </w:p>
    <w:p w:rsidR="00A10015" w:rsidRDefault="00A10015" w:rsidP="00F66F7E">
      <w:pPr>
        <w:spacing w:after="0"/>
        <w:jc w:val="both"/>
        <w:rPr>
          <w:rFonts w:ascii="Arial" w:hAnsi="Arial" w:cs="Arial"/>
          <w:lang w:val="es-CO"/>
        </w:rPr>
      </w:pPr>
    </w:p>
    <w:p w:rsidR="00A10015" w:rsidRDefault="00A10015" w:rsidP="00F66F7E">
      <w:pPr>
        <w:spacing w:after="0"/>
        <w:jc w:val="both"/>
        <w:rPr>
          <w:rFonts w:ascii="Arial" w:hAnsi="Arial" w:cs="Arial"/>
          <w:lang w:val="es-CO"/>
        </w:rPr>
      </w:pPr>
    </w:p>
    <w:p w:rsidR="00A10015" w:rsidRDefault="00A10015" w:rsidP="00F66F7E">
      <w:pPr>
        <w:spacing w:after="0"/>
        <w:jc w:val="both"/>
        <w:rPr>
          <w:rFonts w:ascii="Arial" w:hAnsi="Arial" w:cs="Arial"/>
          <w:lang w:val="es-CO"/>
        </w:rPr>
      </w:pPr>
    </w:p>
    <w:p w:rsidR="00F16E11" w:rsidRDefault="00F16E11" w:rsidP="00F66F7E">
      <w:pPr>
        <w:spacing w:after="0"/>
        <w:jc w:val="both"/>
        <w:rPr>
          <w:rFonts w:ascii="Arial" w:hAnsi="Arial" w:cs="Arial"/>
          <w:lang w:val="es-CO"/>
        </w:rPr>
      </w:pPr>
    </w:p>
    <w:p w:rsidR="00A10015" w:rsidRDefault="00A10015" w:rsidP="00F66F7E">
      <w:pPr>
        <w:spacing w:after="0"/>
        <w:jc w:val="both"/>
        <w:rPr>
          <w:rFonts w:ascii="Arial" w:hAnsi="Arial" w:cs="Arial"/>
          <w:lang w:val="es-CO"/>
        </w:rPr>
      </w:pPr>
    </w:p>
    <w:p w:rsidR="00A10015" w:rsidRDefault="00A10015"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r>
        <w:rPr>
          <w:rFonts w:ascii="Arial" w:hAnsi="Arial" w:cs="Arial"/>
          <w:b/>
          <w:noProof/>
          <w:u w:val="single"/>
          <w:lang w:val="es-CO" w:eastAsia="es-CO"/>
        </w:rPr>
        <w:drawing>
          <wp:anchor distT="0" distB="0" distL="114300" distR="114300" simplePos="0" relativeHeight="251683840" behindDoc="1" locked="0" layoutInCell="1" allowOverlap="1" wp14:anchorId="059265BD" wp14:editId="5C55ABAC">
            <wp:simplePos x="0" y="0"/>
            <wp:positionH relativeFrom="column">
              <wp:posOffset>529590</wp:posOffset>
            </wp:positionH>
            <wp:positionV relativeFrom="paragraph">
              <wp:posOffset>-378460</wp:posOffset>
            </wp:positionV>
            <wp:extent cx="4667250" cy="2085975"/>
            <wp:effectExtent l="0" t="0" r="0" b="9525"/>
            <wp:wrapNone/>
            <wp:docPr id="25" name="Imagen 25" descr="E:\Arreglos IMCY vigencia 2018\0E0A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reglos IMCY vigencia 2018\0E0A755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725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B20EF8" w:rsidRDefault="00B20EF8" w:rsidP="00F66F7E">
      <w:pPr>
        <w:spacing w:after="0"/>
        <w:jc w:val="both"/>
        <w:rPr>
          <w:rFonts w:ascii="Arial" w:hAnsi="Arial" w:cs="Arial"/>
          <w:b/>
          <w:u w:val="single"/>
          <w:lang w:val="es-CO"/>
        </w:rPr>
      </w:pPr>
    </w:p>
    <w:p w:rsidR="00F66F7E" w:rsidRDefault="00F66F7E" w:rsidP="00F66F7E">
      <w:pPr>
        <w:spacing w:after="0"/>
        <w:jc w:val="both"/>
        <w:rPr>
          <w:rFonts w:ascii="Arial" w:hAnsi="Arial" w:cs="Arial"/>
          <w:b/>
          <w:u w:val="single"/>
          <w:lang w:val="es-CO"/>
        </w:rPr>
      </w:pPr>
      <w:r w:rsidRPr="00F1757D">
        <w:rPr>
          <w:rFonts w:ascii="Arial" w:hAnsi="Arial" w:cs="Arial"/>
          <w:b/>
          <w:u w:val="single"/>
          <w:lang w:val="es-CO"/>
        </w:rPr>
        <w:t>PROGRAMA</w:t>
      </w:r>
      <w:r>
        <w:rPr>
          <w:rFonts w:ascii="Arial" w:hAnsi="Arial" w:cs="Arial"/>
          <w:b/>
          <w:u w:val="single"/>
          <w:lang w:val="es-CO"/>
        </w:rPr>
        <w:t xml:space="preserve"> 2</w:t>
      </w:r>
    </w:p>
    <w:p w:rsidR="00F66F7E" w:rsidRDefault="00F66F7E" w:rsidP="00F66F7E">
      <w:pPr>
        <w:spacing w:after="0"/>
        <w:jc w:val="both"/>
        <w:rPr>
          <w:rFonts w:ascii="Arial" w:hAnsi="Arial" w:cs="Arial"/>
          <w:lang w:val="es-CO"/>
        </w:rPr>
      </w:pPr>
    </w:p>
    <w:p w:rsidR="00F66F7E" w:rsidRPr="0078248E" w:rsidRDefault="00F66F7E" w:rsidP="00F66F7E">
      <w:pPr>
        <w:spacing w:after="0"/>
        <w:jc w:val="both"/>
        <w:rPr>
          <w:rFonts w:ascii="Arial" w:hAnsi="Arial" w:cs="Arial"/>
          <w:b/>
          <w:lang w:val="es-CO"/>
        </w:rPr>
      </w:pPr>
      <w:r w:rsidRPr="0078248E">
        <w:rPr>
          <w:rFonts w:ascii="Arial" w:hAnsi="Arial" w:cs="Arial"/>
          <w:b/>
          <w:lang w:val="es-CO"/>
        </w:rPr>
        <w:t>YUMBO, TERRITORIO DE CONSERVACIÓN Y SALVAGUARDIA DEL PATRIMONIO CULTURAL</w:t>
      </w:r>
    </w:p>
    <w:p w:rsidR="00F66F7E" w:rsidRDefault="00F66F7E" w:rsidP="00F66F7E">
      <w:pPr>
        <w:spacing w:after="0"/>
        <w:jc w:val="both"/>
        <w:rPr>
          <w:rFonts w:ascii="Arial" w:hAnsi="Arial" w:cs="Arial"/>
          <w:lang w:val="es-CO"/>
        </w:rPr>
      </w:pPr>
      <w:r>
        <w:rPr>
          <w:rFonts w:ascii="Arial" w:hAnsi="Arial" w:cs="Arial"/>
          <w:lang w:val="es-CO"/>
        </w:rPr>
        <w:t xml:space="preserve"> </w:t>
      </w:r>
    </w:p>
    <w:p w:rsidR="00F66F7E" w:rsidRDefault="00F66F7E" w:rsidP="00F66F7E">
      <w:pPr>
        <w:spacing w:after="0"/>
        <w:jc w:val="both"/>
        <w:rPr>
          <w:rFonts w:ascii="Arial" w:hAnsi="Arial" w:cs="Arial"/>
          <w:b/>
          <w:u w:val="single"/>
          <w:lang w:val="es-CO"/>
        </w:rPr>
      </w:pPr>
      <w:r w:rsidRPr="002A3C4D">
        <w:rPr>
          <w:rFonts w:ascii="Arial" w:hAnsi="Arial" w:cs="Arial"/>
          <w:b/>
          <w:u w:val="single"/>
          <w:lang w:val="es-CO"/>
        </w:rPr>
        <w:t>PROYECTO</w:t>
      </w:r>
      <w:r>
        <w:rPr>
          <w:rFonts w:ascii="Arial" w:hAnsi="Arial" w:cs="Arial"/>
          <w:b/>
          <w:u w:val="single"/>
          <w:lang w:val="es-CO"/>
        </w:rPr>
        <w:t xml:space="preserve"> 2</w:t>
      </w:r>
    </w:p>
    <w:p w:rsidR="00F66F7E" w:rsidRDefault="00F66F7E" w:rsidP="00F66F7E">
      <w:pPr>
        <w:spacing w:after="0"/>
        <w:jc w:val="both"/>
        <w:rPr>
          <w:rFonts w:ascii="Arial" w:hAnsi="Arial" w:cs="Arial"/>
          <w:lang w:val="es-CO"/>
        </w:rPr>
      </w:pPr>
    </w:p>
    <w:p w:rsidR="00F66F7E" w:rsidRDefault="00F66F7E" w:rsidP="00F66F7E">
      <w:pPr>
        <w:spacing w:after="0"/>
        <w:jc w:val="both"/>
        <w:rPr>
          <w:rFonts w:ascii="Arial" w:hAnsi="Arial" w:cs="Arial"/>
          <w:b/>
          <w:lang w:val="es-CO"/>
        </w:rPr>
      </w:pPr>
      <w:r w:rsidRPr="0078248E">
        <w:rPr>
          <w:rFonts w:ascii="Arial" w:hAnsi="Arial" w:cs="Arial"/>
          <w:b/>
          <w:lang w:val="es-CO"/>
        </w:rPr>
        <w:t>Recuperación de la Identidad Cultural y la Memoria Histórica del Municipio de Yumbo, Valle del Cauca, Occidente</w:t>
      </w:r>
    </w:p>
    <w:p w:rsidR="00F66F7E" w:rsidRDefault="00F66F7E" w:rsidP="00F66F7E">
      <w:pPr>
        <w:spacing w:after="0"/>
        <w:jc w:val="both"/>
        <w:rPr>
          <w:rFonts w:ascii="Arial" w:hAnsi="Arial" w:cs="Arial"/>
          <w:b/>
          <w:lang w:val="es-CO"/>
        </w:rPr>
      </w:pPr>
    </w:p>
    <w:p w:rsidR="00F66F7E" w:rsidRDefault="00F66F7E" w:rsidP="00F66F7E">
      <w:pPr>
        <w:spacing w:after="0"/>
        <w:jc w:val="both"/>
        <w:rPr>
          <w:rFonts w:ascii="Arial" w:hAnsi="Arial" w:cs="Arial"/>
          <w:b/>
          <w:lang w:val="es-CO"/>
        </w:rPr>
      </w:pPr>
      <w:r>
        <w:rPr>
          <w:rFonts w:ascii="Arial" w:hAnsi="Arial" w:cs="Arial"/>
          <w:b/>
          <w:lang w:val="es-CO"/>
        </w:rPr>
        <w:t xml:space="preserve">METAS </w:t>
      </w:r>
    </w:p>
    <w:p w:rsidR="00F66F7E" w:rsidRDefault="00F66F7E" w:rsidP="00F66F7E">
      <w:pPr>
        <w:spacing w:after="0"/>
        <w:jc w:val="both"/>
        <w:rPr>
          <w:rFonts w:ascii="Arial" w:hAnsi="Arial" w:cs="Arial"/>
          <w:b/>
          <w:lang w:val="es-CO"/>
        </w:rPr>
      </w:pPr>
    </w:p>
    <w:tbl>
      <w:tblPr>
        <w:tblStyle w:val="Tablaconcuadrcula"/>
        <w:tblW w:w="0" w:type="auto"/>
        <w:tblLook w:val="04A0" w:firstRow="1" w:lastRow="0" w:firstColumn="1" w:lastColumn="0" w:noHBand="0" w:noVBand="1"/>
      </w:tblPr>
      <w:tblGrid>
        <w:gridCol w:w="4115"/>
        <w:gridCol w:w="4115"/>
      </w:tblGrid>
      <w:tr w:rsidR="00FA2D92" w:rsidTr="00645739">
        <w:tc>
          <w:tcPr>
            <w:tcW w:w="4115" w:type="dxa"/>
            <w:shd w:val="clear" w:color="auto" w:fill="548DD4" w:themeFill="text2" w:themeFillTint="99"/>
          </w:tcPr>
          <w:p w:rsidR="00FA2D92" w:rsidRDefault="00FA2D92" w:rsidP="00FA2D92">
            <w:pPr>
              <w:jc w:val="center"/>
              <w:rPr>
                <w:rFonts w:ascii="Arial" w:hAnsi="Arial" w:cs="Arial"/>
                <w:b/>
              </w:rPr>
            </w:pPr>
            <w:r>
              <w:rPr>
                <w:rFonts w:ascii="Arial" w:hAnsi="Arial" w:cs="Arial"/>
                <w:b/>
              </w:rPr>
              <w:t>METAS</w:t>
            </w:r>
          </w:p>
        </w:tc>
        <w:tc>
          <w:tcPr>
            <w:tcW w:w="4115" w:type="dxa"/>
            <w:shd w:val="clear" w:color="auto" w:fill="548DD4" w:themeFill="text2" w:themeFillTint="99"/>
          </w:tcPr>
          <w:p w:rsidR="00FA2D92" w:rsidRDefault="00FA2D92" w:rsidP="00F66F7E">
            <w:pPr>
              <w:jc w:val="both"/>
              <w:rPr>
                <w:rFonts w:ascii="Arial" w:hAnsi="Arial" w:cs="Arial"/>
                <w:b/>
              </w:rPr>
            </w:pPr>
            <w:r>
              <w:rPr>
                <w:rFonts w:ascii="Arial" w:hAnsi="Arial" w:cs="Arial"/>
                <w:b/>
              </w:rPr>
              <w:t>CUMPLIMIENTO</w:t>
            </w:r>
          </w:p>
        </w:tc>
      </w:tr>
      <w:tr w:rsidR="00FA2D92" w:rsidTr="00FA2D92">
        <w:tc>
          <w:tcPr>
            <w:tcW w:w="4115" w:type="dxa"/>
          </w:tcPr>
          <w:p w:rsidR="00FA2D92" w:rsidRDefault="00FA2D92" w:rsidP="00F66F7E">
            <w:pPr>
              <w:jc w:val="both"/>
              <w:rPr>
                <w:rFonts w:ascii="Arial" w:hAnsi="Arial" w:cs="Arial"/>
              </w:rPr>
            </w:pPr>
            <w:r w:rsidRPr="00FA2D92">
              <w:rPr>
                <w:rFonts w:ascii="Arial" w:hAnsi="Arial" w:cs="Arial"/>
              </w:rPr>
              <w:t>Implementar 1 programa para la Gestión, Protección, Salvaguarda y Promoción del Patrimonio Cultural.</w:t>
            </w:r>
          </w:p>
          <w:p w:rsidR="00B438A9" w:rsidRDefault="00B438A9" w:rsidP="00F66F7E">
            <w:pPr>
              <w:jc w:val="both"/>
              <w:rPr>
                <w:rFonts w:ascii="Arial" w:hAnsi="Arial" w:cs="Arial"/>
              </w:rPr>
            </w:pPr>
          </w:p>
          <w:p w:rsidR="00B438A9" w:rsidRPr="00FA2D92" w:rsidRDefault="00B438A9" w:rsidP="00F66F7E">
            <w:pPr>
              <w:jc w:val="both"/>
              <w:rPr>
                <w:rFonts w:ascii="Arial" w:hAnsi="Arial" w:cs="Arial"/>
              </w:rPr>
            </w:pPr>
            <w:r>
              <w:rPr>
                <w:rFonts w:ascii="Arial" w:hAnsi="Arial" w:cs="Arial"/>
              </w:rPr>
              <w:t>Meta de Mantenimiento Plan de Desarrollo.</w:t>
            </w:r>
            <w:r w:rsidR="00845EC5">
              <w:rPr>
                <w:rFonts w:ascii="Arial" w:hAnsi="Arial" w:cs="Arial"/>
              </w:rPr>
              <w:t xml:space="preserve"> (un programa por año)</w:t>
            </w:r>
          </w:p>
        </w:tc>
        <w:tc>
          <w:tcPr>
            <w:tcW w:w="4115" w:type="dxa"/>
          </w:tcPr>
          <w:p w:rsidR="009C62F2" w:rsidRDefault="009C62F2" w:rsidP="00FA2D92">
            <w:pPr>
              <w:jc w:val="center"/>
              <w:rPr>
                <w:rFonts w:ascii="Arial" w:hAnsi="Arial" w:cs="Arial"/>
              </w:rPr>
            </w:pPr>
          </w:p>
          <w:p w:rsidR="009C62F2" w:rsidRDefault="009C62F2" w:rsidP="00FA2D92">
            <w:pPr>
              <w:jc w:val="center"/>
              <w:rPr>
                <w:rFonts w:ascii="Arial" w:hAnsi="Arial" w:cs="Arial"/>
              </w:rPr>
            </w:pPr>
          </w:p>
          <w:p w:rsidR="00FA2D92" w:rsidRPr="00FA2D92" w:rsidRDefault="00FA2D92" w:rsidP="00FA2D92">
            <w:pPr>
              <w:jc w:val="center"/>
              <w:rPr>
                <w:rFonts w:ascii="Arial" w:hAnsi="Arial" w:cs="Arial"/>
              </w:rPr>
            </w:pPr>
            <w:r w:rsidRPr="00FA2D92">
              <w:rPr>
                <w:rFonts w:ascii="Arial" w:hAnsi="Arial" w:cs="Arial"/>
              </w:rPr>
              <w:t>100%</w:t>
            </w:r>
          </w:p>
          <w:p w:rsidR="00FA2D92" w:rsidRDefault="00FA2D92" w:rsidP="00F66F7E">
            <w:pPr>
              <w:jc w:val="both"/>
              <w:rPr>
                <w:rFonts w:ascii="Arial" w:hAnsi="Arial" w:cs="Arial"/>
              </w:rPr>
            </w:pPr>
          </w:p>
          <w:p w:rsidR="001F0B7A" w:rsidRPr="00FA2D92" w:rsidRDefault="001F0B7A" w:rsidP="00F66F7E">
            <w:pPr>
              <w:jc w:val="both"/>
              <w:rPr>
                <w:rFonts w:ascii="Arial" w:hAnsi="Arial" w:cs="Arial"/>
              </w:rPr>
            </w:pPr>
          </w:p>
        </w:tc>
      </w:tr>
    </w:tbl>
    <w:p w:rsidR="00F16E11" w:rsidRDefault="00F16E11" w:rsidP="00F66F7E">
      <w:pPr>
        <w:spacing w:after="0"/>
        <w:jc w:val="both"/>
        <w:rPr>
          <w:rFonts w:ascii="Arial" w:hAnsi="Arial" w:cs="Arial"/>
          <w:b/>
          <w:lang w:val="es-CO"/>
        </w:rPr>
      </w:pPr>
    </w:p>
    <w:p w:rsidR="00FB420A" w:rsidRDefault="001F0B7A" w:rsidP="00F66F7E">
      <w:pPr>
        <w:spacing w:after="0"/>
        <w:jc w:val="both"/>
        <w:rPr>
          <w:rFonts w:ascii="Arial" w:hAnsi="Arial" w:cs="Arial"/>
          <w:b/>
          <w:lang w:val="es-CO"/>
        </w:rPr>
      </w:pPr>
      <w:r>
        <w:rPr>
          <w:rFonts w:ascii="Arial" w:hAnsi="Arial" w:cs="Arial"/>
          <w:b/>
          <w:lang w:val="es-CO"/>
        </w:rPr>
        <w:t>ACTIVIDADES DESARROLLADAS</w:t>
      </w:r>
    </w:p>
    <w:p w:rsidR="001F0B7A" w:rsidRDefault="001F0B7A" w:rsidP="00F66F7E">
      <w:pPr>
        <w:spacing w:after="0"/>
        <w:jc w:val="both"/>
        <w:rPr>
          <w:rFonts w:ascii="Arial" w:hAnsi="Arial" w:cs="Arial"/>
          <w:b/>
          <w:lang w:val="es-CO"/>
        </w:rPr>
      </w:pPr>
    </w:p>
    <w:p w:rsidR="00D707E2" w:rsidRPr="00B97600" w:rsidRDefault="005848E4" w:rsidP="007E18C0">
      <w:pPr>
        <w:spacing w:after="0"/>
        <w:jc w:val="both"/>
        <w:rPr>
          <w:rFonts w:ascii="Arial" w:hAnsi="Arial" w:cs="Arial"/>
          <w:color w:val="FF0000"/>
        </w:rPr>
      </w:pPr>
      <w:r w:rsidRPr="007E18C0">
        <w:rPr>
          <w:rFonts w:ascii="Arial" w:hAnsi="Arial" w:cs="Arial"/>
        </w:rPr>
        <w:t>Se realizó apoyo logístico y fotográfico en el desarrollo de la semana mayor</w:t>
      </w:r>
      <w:r w:rsidR="00356E38">
        <w:rPr>
          <w:rFonts w:ascii="Arial" w:hAnsi="Arial" w:cs="Arial"/>
        </w:rPr>
        <w:t>.</w:t>
      </w:r>
    </w:p>
    <w:p w:rsidR="007E18C0" w:rsidRDefault="007E18C0" w:rsidP="007E18C0">
      <w:pPr>
        <w:spacing w:after="0"/>
        <w:jc w:val="both"/>
        <w:rPr>
          <w:rFonts w:ascii="Arial" w:hAnsi="Arial" w:cs="Arial"/>
        </w:rPr>
      </w:pPr>
    </w:p>
    <w:p w:rsidR="005848E4" w:rsidRPr="007E18C0" w:rsidRDefault="00E009A2" w:rsidP="007E18C0">
      <w:pPr>
        <w:spacing w:after="0"/>
        <w:jc w:val="both"/>
        <w:rPr>
          <w:rFonts w:ascii="Arial" w:hAnsi="Arial" w:cs="Arial"/>
        </w:rPr>
      </w:pPr>
      <w:r w:rsidRPr="007E18C0">
        <w:rPr>
          <w:rFonts w:ascii="Arial" w:hAnsi="Arial" w:cs="Arial"/>
        </w:rPr>
        <w:t xml:space="preserve">Se desarrolló una </w:t>
      </w:r>
      <w:r w:rsidR="00D707E2" w:rsidRPr="007E18C0">
        <w:rPr>
          <w:rFonts w:ascii="Arial" w:hAnsi="Arial" w:cs="Arial"/>
        </w:rPr>
        <w:t xml:space="preserve"> actividad para la celebración del día</w:t>
      </w:r>
      <w:r w:rsidRPr="007E18C0">
        <w:rPr>
          <w:rFonts w:ascii="Arial" w:hAnsi="Arial" w:cs="Arial"/>
        </w:rPr>
        <w:t xml:space="preserve"> de la </w:t>
      </w:r>
      <w:r w:rsidRPr="00356E38">
        <w:rPr>
          <w:rFonts w:ascii="Arial" w:hAnsi="Arial" w:cs="Arial"/>
        </w:rPr>
        <w:t>Municipalidad</w:t>
      </w:r>
      <w:r w:rsidR="005848E4" w:rsidRPr="007E18C0">
        <w:rPr>
          <w:rFonts w:ascii="Arial" w:hAnsi="Arial" w:cs="Arial"/>
        </w:rPr>
        <w:t>, tuvo un impacto de aproximadamente 550 personas como espectadores.</w:t>
      </w:r>
    </w:p>
    <w:p w:rsidR="007E18C0" w:rsidRDefault="007E18C0" w:rsidP="007E18C0">
      <w:pPr>
        <w:spacing w:after="0"/>
        <w:jc w:val="both"/>
        <w:rPr>
          <w:rFonts w:ascii="Arial" w:hAnsi="Arial" w:cs="Arial"/>
        </w:rPr>
      </w:pPr>
    </w:p>
    <w:p w:rsidR="0000156A" w:rsidRDefault="006F12A9" w:rsidP="007E18C0">
      <w:pPr>
        <w:spacing w:after="0"/>
        <w:jc w:val="both"/>
        <w:rPr>
          <w:rFonts w:ascii="Arial" w:hAnsi="Arial" w:cs="Arial"/>
        </w:rPr>
      </w:pPr>
      <w:r w:rsidRPr="007E18C0">
        <w:rPr>
          <w:rFonts w:ascii="Arial" w:hAnsi="Arial" w:cs="Arial"/>
        </w:rPr>
        <w:lastRenderedPageBreak/>
        <w:t>Se desarrolló  la versión</w:t>
      </w:r>
      <w:r w:rsidR="003910CB" w:rsidRPr="007E18C0">
        <w:rPr>
          <w:rFonts w:ascii="Arial" w:hAnsi="Arial" w:cs="Arial"/>
        </w:rPr>
        <w:t xml:space="preserve"> N°</w:t>
      </w:r>
      <w:r w:rsidR="00C07793" w:rsidRPr="007E18C0">
        <w:rPr>
          <w:rFonts w:ascii="Arial" w:hAnsi="Arial" w:cs="Arial"/>
        </w:rPr>
        <w:t xml:space="preserve"> 2 de La Feria del P</w:t>
      </w:r>
      <w:r w:rsidR="0000156A">
        <w:rPr>
          <w:rFonts w:ascii="Arial" w:hAnsi="Arial" w:cs="Arial"/>
        </w:rPr>
        <w:t>atrimonio 2018, en la cual</w:t>
      </w:r>
      <w:r w:rsidRPr="007E18C0">
        <w:rPr>
          <w:rFonts w:ascii="Arial" w:hAnsi="Arial" w:cs="Arial"/>
        </w:rPr>
        <w:t xml:space="preserve"> estudiantes </w:t>
      </w:r>
      <w:r w:rsidR="0000156A">
        <w:rPr>
          <w:rFonts w:ascii="Arial" w:hAnsi="Arial" w:cs="Arial"/>
        </w:rPr>
        <w:t xml:space="preserve">de las Instituciones Educativas, colegios del Municipio </w:t>
      </w:r>
      <w:r w:rsidRPr="007E18C0">
        <w:rPr>
          <w:rFonts w:ascii="Arial" w:hAnsi="Arial" w:cs="Arial"/>
        </w:rPr>
        <w:t>y público en general h</w:t>
      </w:r>
      <w:r w:rsidR="00DD5539" w:rsidRPr="007E18C0">
        <w:rPr>
          <w:rFonts w:ascii="Arial" w:hAnsi="Arial" w:cs="Arial"/>
        </w:rPr>
        <w:t>i</w:t>
      </w:r>
      <w:r w:rsidRPr="007E18C0">
        <w:rPr>
          <w:rFonts w:ascii="Arial" w:hAnsi="Arial" w:cs="Arial"/>
        </w:rPr>
        <w:t>c</w:t>
      </w:r>
      <w:r w:rsidR="00DD5539" w:rsidRPr="007E18C0">
        <w:rPr>
          <w:rFonts w:ascii="Arial" w:hAnsi="Arial" w:cs="Arial"/>
        </w:rPr>
        <w:t>iero</w:t>
      </w:r>
      <w:r w:rsidRPr="007E18C0">
        <w:rPr>
          <w:rFonts w:ascii="Arial" w:hAnsi="Arial" w:cs="Arial"/>
        </w:rPr>
        <w:t>n presencia e interacción</w:t>
      </w:r>
      <w:r w:rsidR="00965548" w:rsidRPr="007E18C0">
        <w:rPr>
          <w:rFonts w:ascii="Arial" w:hAnsi="Arial" w:cs="Arial"/>
        </w:rPr>
        <w:t xml:space="preserve"> con 17 </w:t>
      </w:r>
      <w:r w:rsidR="00356E38" w:rsidRPr="007E18C0">
        <w:rPr>
          <w:rFonts w:ascii="Arial" w:hAnsi="Arial" w:cs="Arial"/>
        </w:rPr>
        <w:t>stands</w:t>
      </w:r>
      <w:r w:rsidRPr="007E18C0">
        <w:rPr>
          <w:rFonts w:ascii="Arial" w:hAnsi="Arial" w:cs="Arial"/>
        </w:rPr>
        <w:t xml:space="preserve"> donde se presenta</w:t>
      </w:r>
      <w:r w:rsidR="00DD5539" w:rsidRPr="007E18C0">
        <w:rPr>
          <w:rFonts w:ascii="Arial" w:hAnsi="Arial" w:cs="Arial"/>
        </w:rPr>
        <w:t>ron</w:t>
      </w:r>
      <w:r w:rsidRPr="007E18C0">
        <w:rPr>
          <w:rFonts w:ascii="Arial" w:hAnsi="Arial" w:cs="Arial"/>
        </w:rPr>
        <w:t xml:space="preserve"> ilustraciones mediante folletos, p</w:t>
      </w:r>
      <w:r w:rsidR="007E18C0">
        <w:rPr>
          <w:rFonts w:ascii="Arial" w:hAnsi="Arial" w:cs="Arial"/>
        </w:rPr>
        <w:t xml:space="preserve">endones, piezas, </w:t>
      </w:r>
      <w:r w:rsidR="00A47DCD">
        <w:rPr>
          <w:rFonts w:ascii="Arial" w:hAnsi="Arial" w:cs="Arial"/>
        </w:rPr>
        <w:t>entre otros</w:t>
      </w:r>
      <w:r w:rsidR="007E18C0">
        <w:rPr>
          <w:rFonts w:ascii="Arial" w:hAnsi="Arial" w:cs="Arial"/>
        </w:rPr>
        <w:t xml:space="preserve"> </w:t>
      </w:r>
      <w:r w:rsidR="0000156A">
        <w:rPr>
          <w:rFonts w:ascii="Arial" w:hAnsi="Arial" w:cs="Arial"/>
        </w:rPr>
        <w:t>para</w:t>
      </w:r>
      <w:r w:rsidR="007E18C0">
        <w:rPr>
          <w:rFonts w:ascii="Arial" w:hAnsi="Arial" w:cs="Arial"/>
        </w:rPr>
        <w:t xml:space="preserve"> </w:t>
      </w:r>
      <w:r w:rsidR="00A47DCD">
        <w:rPr>
          <w:rFonts w:ascii="Arial" w:hAnsi="Arial" w:cs="Arial"/>
        </w:rPr>
        <w:t>brind</w:t>
      </w:r>
      <w:r w:rsidR="0000156A">
        <w:rPr>
          <w:rFonts w:ascii="Arial" w:hAnsi="Arial" w:cs="Arial"/>
        </w:rPr>
        <w:t>ar</w:t>
      </w:r>
      <w:r w:rsidRPr="007E18C0">
        <w:rPr>
          <w:rFonts w:ascii="Arial" w:hAnsi="Arial" w:cs="Arial"/>
        </w:rPr>
        <w:t xml:space="preserve"> información sobre diferentes acontecimientos del patrimonio material e inmaterial. </w:t>
      </w:r>
    </w:p>
    <w:p w:rsidR="0000156A" w:rsidRDefault="0000156A" w:rsidP="007E18C0">
      <w:pPr>
        <w:spacing w:after="0"/>
        <w:jc w:val="both"/>
        <w:rPr>
          <w:rFonts w:ascii="Arial" w:hAnsi="Arial" w:cs="Arial"/>
        </w:rPr>
      </w:pPr>
    </w:p>
    <w:p w:rsidR="006F12A9" w:rsidRDefault="006F12A9" w:rsidP="007E18C0">
      <w:pPr>
        <w:spacing w:after="0"/>
        <w:jc w:val="both"/>
        <w:rPr>
          <w:rFonts w:ascii="Arial" w:hAnsi="Arial" w:cs="Arial"/>
        </w:rPr>
      </w:pPr>
      <w:r w:rsidRPr="007E18C0">
        <w:rPr>
          <w:rFonts w:ascii="Arial" w:hAnsi="Arial" w:cs="Arial"/>
        </w:rPr>
        <w:t xml:space="preserve">Esta actividad se desarrolló en la plazoleta </w:t>
      </w:r>
      <w:r w:rsidR="00DD5539" w:rsidRPr="007E18C0">
        <w:rPr>
          <w:rFonts w:ascii="Arial" w:hAnsi="Arial" w:cs="Arial"/>
        </w:rPr>
        <w:t>Fray Peña del P</w:t>
      </w:r>
      <w:r w:rsidRPr="007E18C0">
        <w:rPr>
          <w:rFonts w:ascii="Arial" w:hAnsi="Arial" w:cs="Arial"/>
        </w:rPr>
        <w:t xml:space="preserve">arque </w:t>
      </w:r>
      <w:r w:rsidR="00356E38" w:rsidRPr="007E18C0">
        <w:rPr>
          <w:rFonts w:ascii="Arial" w:hAnsi="Arial" w:cs="Arial"/>
        </w:rPr>
        <w:t>Benalcázar</w:t>
      </w:r>
      <w:r w:rsidRPr="007E18C0">
        <w:rPr>
          <w:rFonts w:ascii="Arial" w:hAnsi="Arial" w:cs="Arial"/>
        </w:rPr>
        <w:t xml:space="preserve">, el día 14 de septiembre del 2018. Se beneficiaron </w:t>
      </w:r>
      <w:r w:rsidR="00DD5539" w:rsidRPr="007E18C0">
        <w:rPr>
          <w:rFonts w:ascii="Arial" w:hAnsi="Arial" w:cs="Arial"/>
        </w:rPr>
        <w:t xml:space="preserve">aproximadamente </w:t>
      </w:r>
      <w:r w:rsidRPr="007E18C0">
        <w:rPr>
          <w:rFonts w:ascii="Arial" w:hAnsi="Arial" w:cs="Arial"/>
        </w:rPr>
        <w:t>500 personas</w:t>
      </w:r>
      <w:r w:rsidR="00DD5539" w:rsidRPr="007E18C0">
        <w:rPr>
          <w:rFonts w:ascii="Arial" w:hAnsi="Arial" w:cs="Arial"/>
        </w:rPr>
        <w:t xml:space="preserve"> </w:t>
      </w:r>
      <w:r w:rsidRPr="007E18C0">
        <w:rPr>
          <w:rFonts w:ascii="Arial" w:hAnsi="Arial" w:cs="Arial"/>
        </w:rPr>
        <w:t>entre estudiantes y público en general.</w:t>
      </w:r>
    </w:p>
    <w:p w:rsidR="0000156A" w:rsidRDefault="0000156A" w:rsidP="007E18C0">
      <w:pPr>
        <w:spacing w:after="0"/>
        <w:jc w:val="both"/>
        <w:rPr>
          <w:rFonts w:ascii="Arial" w:hAnsi="Arial" w:cs="Arial"/>
        </w:rPr>
      </w:pPr>
    </w:p>
    <w:p w:rsidR="0000156A" w:rsidRPr="00E85489" w:rsidRDefault="0000156A" w:rsidP="0000156A">
      <w:pPr>
        <w:spacing w:after="0"/>
        <w:jc w:val="both"/>
        <w:rPr>
          <w:rFonts w:ascii="Arial" w:hAnsi="Arial" w:cs="Arial"/>
        </w:rPr>
      </w:pPr>
      <w:r w:rsidRPr="00E85489">
        <w:rPr>
          <w:rFonts w:ascii="Arial" w:hAnsi="Arial" w:cs="Arial"/>
        </w:rPr>
        <w:t>-Museo de la Salsa</w:t>
      </w:r>
    </w:p>
    <w:p w:rsidR="0000156A" w:rsidRPr="00E85489" w:rsidRDefault="0000156A" w:rsidP="0000156A">
      <w:pPr>
        <w:spacing w:after="0"/>
        <w:jc w:val="both"/>
        <w:rPr>
          <w:rFonts w:ascii="Arial" w:hAnsi="Arial" w:cs="Arial"/>
        </w:rPr>
      </w:pPr>
      <w:r w:rsidRPr="00E85489">
        <w:rPr>
          <w:rFonts w:ascii="Arial" w:hAnsi="Arial" w:cs="Arial"/>
        </w:rPr>
        <w:t>-Museo Jairo Valera.</w:t>
      </w:r>
    </w:p>
    <w:p w:rsidR="0000156A" w:rsidRPr="00E85489" w:rsidRDefault="0000156A" w:rsidP="0000156A">
      <w:pPr>
        <w:spacing w:after="0"/>
        <w:jc w:val="both"/>
        <w:rPr>
          <w:rFonts w:ascii="Arial" w:hAnsi="Arial" w:cs="Arial"/>
        </w:rPr>
      </w:pPr>
      <w:r w:rsidRPr="00E85489">
        <w:rPr>
          <w:rFonts w:ascii="Arial" w:hAnsi="Arial" w:cs="Arial"/>
        </w:rPr>
        <w:t>-Museo San Sebastián de Yumbo.</w:t>
      </w:r>
    </w:p>
    <w:p w:rsidR="0000156A" w:rsidRPr="00E85489" w:rsidRDefault="0000156A" w:rsidP="0000156A">
      <w:pPr>
        <w:spacing w:after="0"/>
        <w:jc w:val="both"/>
        <w:rPr>
          <w:rFonts w:ascii="Arial" w:hAnsi="Arial" w:cs="Arial"/>
        </w:rPr>
      </w:pPr>
      <w:r w:rsidRPr="00E85489">
        <w:rPr>
          <w:rFonts w:ascii="Arial" w:hAnsi="Arial" w:cs="Arial"/>
        </w:rPr>
        <w:t xml:space="preserve">-Comunidad </w:t>
      </w:r>
      <w:proofErr w:type="spellStart"/>
      <w:r w:rsidRPr="00E85489">
        <w:rPr>
          <w:rFonts w:ascii="Arial" w:hAnsi="Arial" w:cs="Arial"/>
        </w:rPr>
        <w:t>Afor</w:t>
      </w:r>
      <w:proofErr w:type="spellEnd"/>
      <w:r w:rsidRPr="00E85489">
        <w:rPr>
          <w:rFonts w:ascii="Arial" w:hAnsi="Arial" w:cs="Arial"/>
        </w:rPr>
        <w:t>.</w:t>
      </w:r>
    </w:p>
    <w:p w:rsidR="0000156A" w:rsidRPr="00E85489" w:rsidRDefault="0000156A" w:rsidP="0000156A">
      <w:pPr>
        <w:spacing w:after="0"/>
        <w:jc w:val="both"/>
        <w:rPr>
          <w:rFonts w:ascii="Arial" w:hAnsi="Arial" w:cs="Arial"/>
        </w:rPr>
      </w:pPr>
      <w:r w:rsidRPr="00E85489">
        <w:rPr>
          <w:rFonts w:ascii="Arial" w:hAnsi="Arial" w:cs="Arial"/>
        </w:rPr>
        <w:t>-IMCY</w:t>
      </w:r>
    </w:p>
    <w:p w:rsidR="0000156A" w:rsidRPr="00E85489" w:rsidRDefault="0000156A" w:rsidP="0000156A">
      <w:pPr>
        <w:spacing w:after="0"/>
        <w:jc w:val="both"/>
        <w:rPr>
          <w:rFonts w:ascii="Arial" w:hAnsi="Arial" w:cs="Arial"/>
        </w:rPr>
      </w:pPr>
      <w:r w:rsidRPr="00E85489">
        <w:rPr>
          <w:rFonts w:ascii="Arial" w:hAnsi="Arial" w:cs="Arial"/>
        </w:rPr>
        <w:t>-Biblioteca Municipal.</w:t>
      </w:r>
    </w:p>
    <w:p w:rsidR="0000156A" w:rsidRPr="00E85489" w:rsidRDefault="0000156A" w:rsidP="0000156A">
      <w:pPr>
        <w:spacing w:after="0"/>
        <w:jc w:val="both"/>
        <w:rPr>
          <w:rFonts w:ascii="Arial" w:hAnsi="Arial" w:cs="Arial"/>
        </w:rPr>
      </w:pPr>
      <w:r w:rsidRPr="00E85489">
        <w:rPr>
          <w:rFonts w:ascii="Arial" w:hAnsi="Arial" w:cs="Arial"/>
        </w:rPr>
        <w:t>-Biblioteca Departamental.</w:t>
      </w:r>
    </w:p>
    <w:p w:rsidR="0000156A" w:rsidRPr="00E85489" w:rsidRDefault="0000156A" w:rsidP="0000156A">
      <w:pPr>
        <w:spacing w:after="0"/>
        <w:jc w:val="both"/>
        <w:rPr>
          <w:rFonts w:ascii="Arial" w:hAnsi="Arial" w:cs="Arial"/>
        </w:rPr>
      </w:pPr>
      <w:r w:rsidRPr="00E85489">
        <w:rPr>
          <w:rFonts w:ascii="Arial" w:hAnsi="Arial" w:cs="Arial"/>
        </w:rPr>
        <w:t>-Museo de Oro Calima</w:t>
      </w:r>
    </w:p>
    <w:p w:rsidR="0000156A" w:rsidRPr="00E85489" w:rsidRDefault="0000156A" w:rsidP="0000156A">
      <w:pPr>
        <w:spacing w:after="0"/>
        <w:jc w:val="both"/>
        <w:rPr>
          <w:rFonts w:ascii="Arial" w:hAnsi="Arial" w:cs="Arial"/>
        </w:rPr>
      </w:pPr>
      <w:r w:rsidRPr="00E85489">
        <w:rPr>
          <w:rFonts w:ascii="Arial" w:hAnsi="Arial" w:cs="Arial"/>
        </w:rPr>
        <w:t xml:space="preserve">-Museo </w:t>
      </w:r>
      <w:proofErr w:type="spellStart"/>
      <w:r w:rsidRPr="00E85489">
        <w:rPr>
          <w:rFonts w:ascii="Arial" w:hAnsi="Arial" w:cs="Arial"/>
        </w:rPr>
        <w:t>Milu</w:t>
      </w:r>
      <w:proofErr w:type="spellEnd"/>
    </w:p>
    <w:p w:rsidR="0000156A" w:rsidRPr="00E85489" w:rsidRDefault="0000156A" w:rsidP="0000156A">
      <w:pPr>
        <w:spacing w:after="0"/>
        <w:jc w:val="both"/>
        <w:rPr>
          <w:rFonts w:ascii="Arial" w:hAnsi="Arial" w:cs="Arial"/>
        </w:rPr>
      </w:pPr>
      <w:r w:rsidRPr="00E85489">
        <w:rPr>
          <w:rFonts w:ascii="Arial" w:hAnsi="Arial" w:cs="Arial"/>
        </w:rPr>
        <w:t>-Museo Arte religioso</w:t>
      </w:r>
    </w:p>
    <w:p w:rsidR="0000156A" w:rsidRPr="00E85489" w:rsidRDefault="0000156A" w:rsidP="0000156A">
      <w:pPr>
        <w:spacing w:after="0"/>
        <w:jc w:val="both"/>
        <w:rPr>
          <w:rFonts w:ascii="Arial" w:hAnsi="Arial" w:cs="Arial"/>
        </w:rPr>
      </w:pPr>
      <w:r w:rsidRPr="00E85489">
        <w:rPr>
          <w:rFonts w:ascii="Arial" w:hAnsi="Arial" w:cs="Arial"/>
        </w:rPr>
        <w:t xml:space="preserve">-Museo </w:t>
      </w:r>
      <w:proofErr w:type="spellStart"/>
      <w:r w:rsidRPr="00E85489">
        <w:rPr>
          <w:rFonts w:ascii="Arial" w:hAnsi="Arial" w:cs="Arial"/>
        </w:rPr>
        <w:t>Arqueologico</w:t>
      </w:r>
      <w:proofErr w:type="spellEnd"/>
      <w:r w:rsidRPr="00E85489">
        <w:rPr>
          <w:rFonts w:ascii="Arial" w:hAnsi="Arial" w:cs="Arial"/>
        </w:rPr>
        <w:t xml:space="preserve"> la merced</w:t>
      </w:r>
    </w:p>
    <w:p w:rsidR="0000156A" w:rsidRPr="00E85489" w:rsidRDefault="0000156A" w:rsidP="0000156A">
      <w:pPr>
        <w:spacing w:after="0"/>
        <w:jc w:val="both"/>
        <w:rPr>
          <w:rFonts w:ascii="Arial" w:hAnsi="Arial" w:cs="Arial"/>
        </w:rPr>
      </w:pPr>
      <w:r w:rsidRPr="00E85489">
        <w:rPr>
          <w:rFonts w:ascii="Arial" w:hAnsi="Arial" w:cs="Arial"/>
        </w:rPr>
        <w:t>-Museo la Tertulia</w:t>
      </w:r>
    </w:p>
    <w:p w:rsidR="0000156A" w:rsidRPr="00E85489" w:rsidRDefault="0000156A" w:rsidP="0000156A">
      <w:pPr>
        <w:spacing w:after="0"/>
        <w:jc w:val="both"/>
        <w:rPr>
          <w:rFonts w:ascii="Arial" w:hAnsi="Arial" w:cs="Arial"/>
        </w:rPr>
      </w:pPr>
      <w:r w:rsidRPr="00E85489">
        <w:rPr>
          <w:rFonts w:ascii="Arial" w:hAnsi="Arial" w:cs="Arial"/>
        </w:rPr>
        <w:t>-INCIVA</w:t>
      </w:r>
    </w:p>
    <w:p w:rsidR="0000156A" w:rsidRPr="00E85489" w:rsidRDefault="0000156A" w:rsidP="0000156A">
      <w:pPr>
        <w:spacing w:after="0"/>
        <w:jc w:val="both"/>
        <w:rPr>
          <w:rFonts w:ascii="Arial" w:hAnsi="Arial" w:cs="Arial"/>
        </w:rPr>
      </w:pPr>
      <w:r w:rsidRPr="00E85489">
        <w:rPr>
          <w:rFonts w:ascii="Arial" w:hAnsi="Arial" w:cs="Arial"/>
        </w:rPr>
        <w:t>-Bomberos Yumbo</w:t>
      </w:r>
    </w:p>
    <w:p w:rsidR="0000156A" w:rsidRPr="00E85489" w:rsidRDefault="0000156A" w:rsidP="0000156A">
      <w:pPr>
        <w:spacing w:after="0"/>
        <w:jc w:val="both"/>
        <w:rPr>
          <w:rFonts w:ascii="Arial" w:hAnsi="Arial" w:cs="Arial"/>
        </w:rPr>
      </w:pPr>
      <w:r w:rsidRPr="00E85489">
        <w:rPr>
          <w:rFonts w:ascii="Arial" w:hAnsi="Arial" w:cs="Arial"/>
        </w:rPr>
        <w:t>-</w:t>
      </w:r>
      <w:proofErr w:type="spellStart"/>
      <w:r w:rsidRPr="00E85489">
        <w:rPr>
          <w:rFonts w:ascii="Arial" w:hAnsi="Arial" w:cs="Arial"/>
        </w:rPr>
        <w:t>Policia</w:t>
      </w:r>
      <w:proofErr w:type="spellEnd"/>
      <w:r w:rsidRPr="00E85489">
        <w:rPr>
          <w:rFonts w:ascii="Arial" w:hAnsi="Arial" w:cs="Arial"/>
        </w:rPr>
        <w:t xml:space="preserve"> de Turismo</w:t>
      </w:r>
    </w:p>
    <w:p w:rsidR="0000156A" w:rsidRPr="00E85489" w:rsidRDefault="0000156A" w:rsidP="0000156A">
      <w:pPr>
        <w:spacing w:after="0"/>
        <w:jc w:val="both"/>
        <w:rPr>
          <w:rFonts w:ascii="Arial" w:hAnsi="Arial" w:cs="Arial"/>
        </w:rPr>
      </w:pPr>
      <w:r w:rsidRPr="00E85489">
        <w:rPr>
          <w:rFonts w:ascii="Arial" w:hAnsi="Arial" w:cs="Arial"/>
        </w:rPr>
        <w:t xml:space="preserve">- </w:t>
      </w:r>
      <w:proofErr w:type="spellStart"/>
      <w:r w:rsidRPr="00E85489">
        <w:rPr>
          <w:rFonts w:ascii="Arial" w:hAnsi="Arial" w:cs="Arial"/>
        </w:rPr>
        <w:t>Polilee</w:t>
      </w:r>
      <w:proofErr w:type="spellEnd"/>
    </w:p>
    <w:p w:rsidR="0000156A" w:rsidRPr="007E18C0" w:rsidRDefault="0000156A" w:rsidP="007E18C0">
      <w:pPr>
        <w:spacing w:after="0"/>
        <w:jc w:val="both"/>
        <w:rPr>
          <w:rFonts w:ascii="Arial" w:hAnsi="Arial" w:cs="Arial"/>
        </w:rPr>
      </w:pPr>
    </w:p>
    <w:p w:rsidR="007E18C0" w:rsidRDefault="007E18C0" w:rsidP="007E18C0">
      <w:pPr>
        <w:spacing w:after="0"/>
        <w:jc w:val="both"/>
        <w:rPr>
          <w:rFonts w:ascii="Arial" w:hAnsi="Arial" w:cs="Arial"/>
        </w:rPr>
      </w:pPr>
    </w:p>
    <w:p w:rsidR="00C07793" w:rsidRDefault="00C07793" w:rsidP="007E18C0">
      <w:pPr>
        <w:spacing w:after="0"/>
        <w:jc w:val="both"/>
        <w:rPr>
          <w:rFonts w:ascii="Arial" w:hAnsi="Arial" w:cs="Arial"/>
        </w:rPr>
      </w:pPr>
      <w:r w:rsidRPr="00CE23B5">
        <w:rPr>
          <w:rFonts w:ascii="Arial" w:hAnsi="Arial" w:cs="Arial"/>
        </w:rPr>
        <w:t xml:space="preserve">Se </w:t>
      </w:r>
      <w:r w:rsidR="007E18C0" w:rsidRPr="00CE23B5">
        <w:rPr>
          <w:rFonts w:ascii="Arial" w:hAnsi="Arial" w:cs="Arial"/>
        </w:rPr>
        <w:t>d</w:t>
      </w:r>
      <w:r w:rsidR="00965548" w:rsidRPr="00CE23B5">
        <w:rPr>
          <w:rFonts w:ascii="Arial" w:hAnsi="Arial" w:cs="Arial"/>
        </w:rPr>
        <w:t>esarrollar</w:t>
      </w:r>
      <w:r w:rsidRPr="00CE23B5">
        <w:rPr>
          <w:rFonts w:ascii="Arial" w:hAnsi="Arial" w:cs="Arial"/>
        </w:rPr>
        <w:t xml:space="preserve">on </w:t>
      </w:r>
      <w:r w:rsidR="005079EE" w:rsidRPr="00CE23B5">
        <w:rPr>
          <w:rFonts w:ascii="Arial" w:hAnsi="Arial" w:cs="Arial"/>
        </w:rPr>
        <w:t>12</w:t>
      </w:r>
      <w:r w:rsidR="00965548" w:rsidRPr="00CE23B5">
        <w:rPr>
          <w:rFonts w:ascii="Arial" w:hAnsi="Arial" w:cs="Arial"/>
        </w:rPr>
        <w:t xml:space="preserve"> exposiciones</w:t>
      </w:r>
      <w:r w:rsidR="005079EE" w:rsidRPr="00CE23B5">
        <w:rPr>
          <w:rFonts w:ascii="Arial" w:hAnsi="Arial" w:cs="Arial"/>
        </w:rPr>
        <w:t>, unas en la sala</w:t>
      </w:r>
      <w:r w:rsidR="009D0174">
        <w:rPr>
          <w:rFonts w:ascii="Arial" w:hAnsi="Arial" w:cs="Arial"/>
        </w:rPr>
        <w:t xml:space="preserve"> de exposiciones del Instituto M</w:t>
      </w:r>
      <w:r w:rsidR="005079EE" w:rsidRPr="00CE23B5">
        <w:rPr>
          <w:rFonts w:ascii="Arial" w:hAnsi="Arial" w:cs="Arial"/>
        </w:rPr>
        <w:t>unicipal de Cultura de Yumbo y otras de forma itinerantes con el propósito de fortalecer, promocionar y difundir el patrimonio cultural.</w:t>
      </w:r>
      <w:r w:rsidR="00965548" w:rsidRPr="00CE23B5">
        <w:rPr>
          <w:rFonts w:ascii="Arial" w:hAnsi="Arial" w:cs="Arial"/>
        </w:rPr>
        <w:t xml:space="preserve"> </w:t>
      </w:r>
    </w:p>
    <w:p w:rsidR="009D0174" w:rsidRDefault="009D0174" w:rsidP="007E18C0">
      <w:pPr>
        <w:spacing w:after="0"/>
        <w:jc w:val="both"/>
        <w:rPr>
          <w:rFonts w:ascii="Arial" w:hAnsi="Arial" w:cs="Arial"/>
        </w:rPr>
      </w:pPr>
    </w:p>
    <w:p w:rsidR="009D0174" w:rsidRDefault="009D0174" w:rsidP="007E18C0">
      <w:pPr>
        <w:spacing w:after="0"/>
        <w:jc w:val="both"/>
        <w:rPr>
          <w:rFonts w:ascii="Arial" w:hAnsi="Arial" w:cs="Arial"/>
        </w:rPr>
      </w:pPr>
    </w:p>
    <w:p w:rsidR="00AB1B95" w:rsidRPr="00AB1B95" w:rsidRDefault="009D0174" w:rsidP="009D0174">
      <w:pPr>
        <w:numPr>
          <w:ilvl w:val="0"/>
          <w:numId w:val="36"/>
        </w:numPr>
        <w:spacing w:after="0"/>
        <w:jc w:val="both"/>
        <w:rPr>
          <w:rFonts w:ascii="Arial" w:hAnsi="Arial" w:cs="Arial"/>
          <w:lang w:val="es-CO"/>
        </w:rPr>
      </w:pPr>
      <w:r w:rsidRPr="00AB1B95">
        <w:rPr>
          <w:rFonts w:ascii="Arial" w:hAnsi="Arial" w:cs="Arial"/>
          <w:lang w:val="es-CO"/>
        </w:rPr>
        <w:t>Exposición Paisaje Cultural Cafetero de la B</w:t>
      </w:r>
      <w:r w:rsidR="00AB1B95">
        <w:rPr>
          <w:rFonts w:ascii="Arial" w:hAnsi="Arial" w:cs="Arial"/>
          <w:lang w:val="es-CO"/>
        </w:rPr>
        <w:t xml:space="preserve">iblioteca Departamental, realizada del </w:t>
      </w:r>
      <w:r w:rsidR="00AB1B95" w:rsidRPr="00AB1B95">
        <w:rPr>
          <w:rFonts w:ascii="Arial" w:hAnsi="Arial" w:cs="Arial"/>
        </w:rPr>
        <w:t>8 al 27</w:t>
      </w:r>
      <w:r w:rsidR="00AB1B95">
        <w:rPr>
          <w:rFonts w:ascii="Arial" w:hAnsi="Arial" w:cs="Arial"/>
        </w:rPr>
        <w:t xml:space="preserve"> de febrero</w:t>
      </w:r>
      <w:r w:rsidR="00AB1B95" w:rsidRPr="00AB1B95">
        <w:rPr>
          <w:rFonts w:ascii="Arial" w:hAnsi="Arial" w:cs="Arial"/>
        </w:rPr>
        <w:t>. 120 personas impactadas</w:t>
      </w:r>
      <w:r w:rsidR="00AB1B95">
        <w:rPr>
          <w:rFonts w:ascii="Arial" w:hAnsi="Arial" w:cs="Arial"/>
        </w:rPr>
        <w:t>.</w:t>
      </w:r>
    </w:p>
    <w:p w:rsidR="0084381B" w:rsidRPr="0084381B" w:rsidRDefault="009D0174" w:rsidP="009D0174">
      <w:pPr>
        <w:numPr>
          <w:ilvl w:val="0"/>
          <w:numId w:val="36"/>
        </w:numPr>
        <w:spacing w:after="0"/>
        <w:jc w:val="both"/>
        <w:rPr>
          <w:rFonts w:ascii="Arial" w:hAnsi="Arial" w:cs="Arial"/>
          <w:b/>
          <w:lang w:val="es-CO"/>
        </w:rPr>
      </w:pPr>
      <w:r w:rsidRPr="0084381B">
        <w:rPr>
          <w:rFonts w:ascii="Arial" w:hAnsi="Arial" w:cs="Arial"/>
          <w:lang w:val="es-CO"/>
        </w:rPr>
        <w:t>Exposición De Regreso a la Plaza de Mercado</w:t>
      </w:r>
      <w:r w:rsidR="0084381B" w:rsidRPr="0084381B">
        <w:rPr>
          <w:rFonts w:ascii="Arial" w:hAnsi="Arial" w:cs="Arial"/>
          <w:lang w:val="es-CO"/>
        </w:rPr>
        <w:t xml:space="preserve">, realizada en la </w:t>
      </w:r>
      <w:r w:rsidRPr="0084381B">
        <w:rPr>
          <w:rFonts w:ascii="Arial" w:hAnsi="Arial" w:cs="Arial"/>
          <w:lang w:val="es-CO"/>
        </w:rPr>
        <w:t xml:space="preserve"> </w:t>
      </w:r>
      <w:r w:rsidR="0084381B" w:rsidRPr="0084381B">
        <w:rPr>
          <w:rFonts w:ascii="Arial" w:hAnsi="Arial" w:cs="Arial"/>
        </w:rPr>
        <w:t>Biblioteca Departamental Jorge Garcés Borrero, piso 3 Cali – Valle del Cauca.</w:t>
      </w:r>
      <w:r w:rsidRPr="0084381B">
        <w:rPr>
          <w:rFonts w:ascii="Arial" w:hAnsi="Arial" w:cs="Arial"/>
          <w:b/>
          <w:lang w:val="es-CO"/>
        </w:rPr>
        <w:t xml:space="preserve"> </w:t>
      </w:r>
      <w:r w:rsidR="0084381B" w:rsidRPr="0084381B">
        <w:rPr>
          <w:rFonts w:ascii="Arial" w:hAnsi="Arial" w:cs="Arial"/>
        </w:rPr>
        <w:t>Febrero 08 al 28 de 2018</w:t>
      </w:r>
      <w:r w:rsidR="0084381B">
        <w:rPr>
          <w:rFonts w:ascii="Arial" w:hAnsi="Arial" w:cs="Arial"/>
        </w:rPr>
        <w:t xml:space="preserve">. Población beneficiada: </w:t>
      </w:r>
      <w:r w:rsidR="0084381B" w:rsidRPr="0084381B">
        <w:rPr>
          <w:rFonts w:ascii="Arial" w:hAnsi="Arial" w:cs="Arial"/>
        </w:rPr>
        <w:t>6</w:t>
      </w:r>
      <w:r w:rsidR="000C194D">
        <w:rPr>
          <w:rFonts w:ascii="Arial" w:hAnsi="Arial" w:cs="Arial"/>
        </w:rPr>
        <w:t>.</w:t>
      </w:r>
      <w:r w:rsidR="0084381B" w:rsidRPr="0084381B">
        <w:rPr>
          <w:rFonts w:ascii="Arial" w:hAnsi="Arial" w:cs="Arial"/>
        </w:rPr>
        <w:t>334 personas</w:t>
      </w:r>
      <w:r w:rsidR="0084381B">
        <w:rPr>
          <w:rFonts w:ascii="Arial" w:hAnsi="Arial" w:cs="Arial"/>
        </w:rPr>
        <w:t xml:space="preserve"> aproximadamente.</w:t>
      </w:r>
    </w:p>
    <w:p w:rsidR="009D0174" w:rsidRPr="0081052F" w:rsidRDefault="009D0174" w:rsidP="009D0174">
      <w:pPr>
        <w:numPr>
          <w:ilvl w:val="0"/>
          <w:numId w:val="36"/>
        </w:numPr>
        <w:spacing w:after="0"/>
        <w:jc w:val="both"/>
        <w:rPr>
          <w:rFonts w:ascii="Arial" w:hAnsi="Arial" w:cs="Arial"/>
          <w:lang w:val="es-CO"/>
        </w:rPr>
      </w:pPr>
      <w:r w:rsidRPr="0081052F">
        <w:rPr>
          <w:rFonts w:ascii="Arial" w:hAnsi="Arial" w:cs="Arial"/>
          <w:lang w:val="es-CO"/>
        </w:rPr>
        <w:t xml:space="preserve">Exposición De Regreso a la Plaza de Mercado en la Casa de la Cultura de Buga, </w:t>
      </w:r>
      <w:r w:rsidR="0081052F">
        <w:rPr>
          <w:rFonts w:ascii="Arial" w:hAnsi="Arial" w:cs="Arial"/>
          <w:lang w:val="es-CO"/>
        </w:rPr>
        <w:t>realizado del 06 de marzo al 20 de abril. 808 personas beneficiadas aproximadamente.</w:t>
      </w:r>
    </w:p>
    <w:p w:rsidR="004D3A34" w:rsidRPr="004D3A34" w:rsidRDefault="009D0174" w:rsidP="009D0174">
      <w:pPr>
        <w:numPr>
          <w:ilvl w:val="0"/>
          <w:numId w:val="36"/>
        </w:numPr>
        <w:spacing w:after="0"/>
        <w:jc w:val="both"/>
        <w:rPr>
          <w:rFonts w:ascii="Arial" w:hAnsi="Arial" w:cs="Arial"/>
          <w:b/>
          <w:lang w:val="es-CO"/>
        </w:rPr>
      </w:pPr>
      <w:r w:rsidRPr="004D3A34">
        <w:rPr>
          <w:rFonts w:ascii="Arial" w:hAnsi="Arial" w:cs="Arial"/>
          <w:lang w:val="es-CO"/>
        </w:rPr>
        <w:lastRenderedPageBreak/>
        <w:t xml:space="preserve">Exposición De Regreso a la Plaza de Mercado en </w:t>
      </w:r>
      <w:r w:rsidR="004D3A34">
        <w:rPr>
          <w:rFonts w:ascii="Arial" w:hAnsi="Arial" w:cs="Arial"/>
          <w:lang w:val="es-CO"/>
        </w:rPr>
        <w:t xml:space="preserve">la Sala de Exposición del IMCY </w:t>
      </w:r>
      <w:r w:rsidR="004D3A34" w:rsidRPr="004D3A34">
        <w:rPr>
          <w:rFonts w:ascii="Arial" w:hAnsi="Arial" w:cs="Arial"/>
          <w:lang w:val="es-CO"/>
        </w:rPr>
        <w:t xml:space="preserve">realizada del </w:t>
      </w:r>
      <w:r w:rsidR="004D3A34" w:rsidRPr="004D3A34">
        <w:rPr>
          <w:rFonts w:ascii="Arial" w:hAnsi="Arial" w:cs="Arial"/>
        </w:rPr>
        <w:t>25 Junio hasta 13 de Julio de 2018</w:t>
      </w:r>
      <w:r w:rsidR="004D3A34">
        <w:rPr>
          <w:rFonts w:ascii="Arial" w:hAnsi="Arial" w:cs="Arial"/>
        </w:rPr>
        <w:t>.</w:t>
      </w:r>
      <w:r w:rsidR="00274C2B">
        <w:rPr>
          <w:rFonts w:ascii="Arial" w:hAnsi="Arial" w:cs="Arial"/>
        </w:rPr>
        <w:t xml:space="preserve"> 120 personas beneficiadas (estudiantes y comunidad en general)</w:t>
      </w:r>
    </w:p>
    <w:p w:rsidR="007B5819" w:rsidRDefault="009D0174" w:rsidP="007B5819">
      <w:pPr>
        <w:pStyle w:val="Prrafodelista"/>
        <w:numPr>
          <w:ilvl w:val="0"/>
          <w:numId w:val="36"/>
        </w:numPr>
        <w:spacing w:line="240" w:lineRule="auto"/>
        <w:jc w:val="both"/>
        <w:rPr>
          <w:rFonts w:ascii="Arial Narrow" w:hAnsi="Arial Narrow" w:cs="Arial"/>
        </w:rPr>
      </w:pPr>
      <w:r w:rsidRPr="007B5819">
        <w:rPr>
          <w:rFonts w:ascii="Arial" w:hAnsi="Arial" w:cs="Arial"/>
        </w:rPr>
        <w:t xml:space="preserve">Exposición Marginalidad en los colegios Parroquial y </w:t>
      </w:r>
      <w:proofErr w:type="spellStart"/>
      <w:r w:rsidRPr="007B5819">
        <w:rPr>
          <w:rFonts w:ascii="Arial" w:hAnsi="Arial" w:cs="Arial"/>
        </w:rPr>
        <w:t>Comfandi</w:t>
      </w:r>
      <w:proofErr w:type="spellEnd"/>
      <w:r w:rsidRPr="007B5819">
        <w:rPr>
          <w:rFonts w:ascii="Arial" w:hAnsi="Arial" w:cs="Arial"/>
        </w:rPr>
        <w:t xml:space="preserve"> Yumbo, </w:t>
      </w:r>
      <w:r w:rsidR="007B5819" w:rsidRPr="007B5819">
        <w:rPr>
          <w:rFonts w:ascii="Arial" w:hAnsi="Arial" w:cs="Arial"/>
        </w:rPr>
        <w:t>realizado en Febrero 13 y  Febrero 20 de. 176 estudiantes beneficiados</w:t>
      </w:r>
      <w:r w:rsidR="007B5819">
        <w:rPr>
          <w:rFonts w:ascii="Arial Narrow" w:hAnsi="Arial Narrow" w:cs="Arial"/>
        </w:rPr>
        <w:t>.</w:t>
      </w:r>
    </w:p>
    <w:p w:rsidR="00023DF5" w:rsidRDefault="009D0174" w:rsidP="00023DF5">
      <w:pPr>
        <w:pStyle w:val="Prrafodelista"/>
        <w:numPr>
          <w:ilvl w:val="0"/>
          <w:numId w:val="36"/>
        </w:numPr>
        <w:spacing w:line="240" w:lineRule="auto"/>
        <w:jc w:val="both"/>
        <w:rPr>
          <w:rFonts w:ascii="Arial" w:hAnsi="Arial" w:cs="Arial"/>
        </w:rPr>
      </w:pPr>
      <w:r w:rsidRPr="00A0744B">
        <w:rPr>
          <w:rFonts w:ascii="Arial" w:hAnsi="Arial" w:cs="Arial"/>
        </w:rPr>
        <w:t xml:space="preserve">Exposición Gente y Bicicleta en la Sala de Exposición IMCY, </w:t>
      </w:r>
      <w:r w:rsidR="007B5819" w:rsidRPr="00A0744B">
        <w:rPr>
          <w:rFonts w:ascii="Arial" w:hAnsi="Arial" w:cs="Arial"/>
        </w:rPr>
        <w:t>Marzo 2</w:t>
      </w:r>
      <w:r w:rsidR="00A0744B" w:rsidRPr="00A0744B">
        <w:rPr>
          <w:rFonts w:ascii="Arial" w:hAnsi="Arial" w:cs="Arial"/>
        </w:rPr>
        <w:t>1,22 y 23</w:t>
      </w:r>
      <w:r w:rsidR="007B5819" w:rsidRPr="00A0744B">
        <w:rPr>
          <w:rFonts w:ascii="Arial" w:hAnsi="Arial" w:cs="Arial"/>
        </w:rPr>
        <w:t xml:space="preserve"> de 2018</w:t>
      </w:r>
      <w:r w:rsidR="00A0744B" w:rsidRPr="00A0744B">
        <w:rPr>
          <w:rFonts w:ascii="Arial" w:hAnsi="Arial" w:cs="Arial"/>
        </w:rPr>
        <w:t>. 202 estudiantes</w:t>
      </w:r>
      <w:r w:rsidR="00683200">
        <w:rPr>
          <w:rFonts w:ascii="Arial" w:hAnsi="Arial" w:cs="Arial"/>
        </w:rPr>
        <w:t xml:space="preserve"> beneficiados</w:t>
      </w:r>
      <w:r w:rsidR="00A0744B" w:rsidRPr="00A0744B">
        <w:rPr>
          <w:rFonts w:ascii="Arial" w:hAnsi="Arial" w:cs="Arial"/>
        </w:rPr>
        <w:t xml:space="preserve">. </w:t>
      </w:r>
    </w:p>
    <w:p w:rsidR="0038182B" w:rsidRPr="0038182B" w:rsidRDefault="009D0174" w:rsidP="0038182B">
      <w:pPr>
        <w:pStyle w:val="Prrafodelista"/>
        <w:numPr>
          <w:ilvl w:val="0"/>
          <w:numId w:val="36"/>
        </w:numPr>
        <w:spacing w:line="240" w:lineRule="auto"/>
        <w:jc w:val="both"/>
        <w:rPr>
          <w:rFonts w:ascii="Arial" w:hAnsi="Arial" w:cs="Arial"/>
        </w:rPr>
      </w:pPr>
      <w:r w:rsidRPr="00023DF5">
        <w:rPr>
          <w:rFonts w:ascii="Arial" w:hAnsi="Arial" w:cs="Arial"/>
        </w:rPr>
        <w:t xml:space="preserve">Exposición Una Mirada Infantil en la Semana Mayor, </w:t>
      </w:r>
      <w:r w:rsidR="00683200" w:rsidRPr="00023DF5">
        <w:rPr>
          <w:rFonts w:ascii="Arial" w:hAnsi="Arial" w:cs="Arial"/>
        </w:rPr>
        <w:t>realizada en la Sala de exposiciones IMCY entre los días Abril 4 y 6 de 2018</w:t>
      </w:r>
      <w:r w:rsidR="00570359">
        <w:rPr>
          <w:rFonts w:ascii="Arial" w:hAnsi="Arial" w:cs="Arial"/>
        </w:rPr>
        <w:t>.</w:t>
      </w:r>
      <w:r w:rsidR="00683200" w:rsidRPr="00023DF5">
        <w:rPr>
          <w:rFonts w:ascii="Arial" w:hAnsi="Arial" w:cs="Arial"/>
        </w:rPr>
        <w:t xml:space="preserve"> Estudiantes beneficiados</w:t>
      </w:r>
      <w:r w:rsidR="00570359">
        <w:rPr>
          <w:rFonts w:ascii="Arial" w:hAnsi="Arial" w:cs="Arial"/>
        </w:rPr>
        <w:t xml:space="preserve"> </w:t>
      </w:r>
      <w:r w:rsidR="00570359" w:rsidRPr="00023DF5">
        <w:rPr>
          <w:rFonts w:ascii="Arial" w:hAnsi="Arial" w:cs="Arial"/>
        </w:rPr>
        <w:t>98</w:t>
      </w:r>
      <w:r w:rsidR="00683200" w:rsidRPr="00023DF5">
        <w:rPr>
          <w:rFonts w:ascii="Arial" w:hAnsi="Arial" w:cs="Arial"/>
        </w:rPr>
        <w:t xml:space="preserve">. </w:t>
      </w:r>
    </w:p>
    <w:p w:rsidR="00D44F88" w:rsidRDefault="000B6879" w:rsidP="00D44F88">
      <w:pPr>
        <w:pStyle w:val="Prrafodelista"/>
        <w:numPr>
          <w:ilvl w:val="0"/>
          <w:numId w:val="36"/>
        </w:numPr>
        <w:spacing w:line="240" w:lineRule="auto"/>
        <w:jc w:val="both"/>
        <w:rPr>
          <w:rFonts w:ascii="Arial" w:hAnsi="Arial" w:cs="Arial"/>
        </w:rPr>
      </w:pPr>
      <w:r w:rsidRPr="000B6879">
        <w:rPr>
          <w:rFonts w:ascii="Arial" w:hAnsi="Arial" w:cs="Arial"/>
        </w:rPr>
        <w:t>Exposición del Diario Occidente. Se realizó desde el 8 al 24 de agosto en la  Sala de Exposición del IMCY. 108 personas, público en general.</w:t>
      </w:r>
    </w:p>
    <w:p w:rsidR="00D44F88" w:rsidRDefault="009D0174" w:rsidP="00D44F88">
      <w:pPr>
        <w:pStyle w:val="Prrafodelista"/>
        <w:numPr>
          <w:ilvl w:val="0"/>
          <w:numId w:val="36"/>
        </w:numPr>
        <w:spacing w:line="240" w:lineRule="auto"/>
        <w:jc w:val="both"/>
        <w:rPr>
          <w:rFonts w:ascii="Arial" w:hAnsi="Arial" w:cs="Arial"/>
        </w:rPr>
      </w:pPr>
      <w:r w:rsidRPr="00D44F88">
        <w:rPr>
          <w:rFonts w:ascii="Arial" w:hAnsi="Arial" w:cs="Arial"/>
        </w:rPr>
        <w:t>Exposición Patrimonio Natural Aves de Nuestra Región,</w:t>
      </w:r>
      <w:r w:rsidRPr="00D44F88">
        <w:rPr>
          <w:rFonts w:ascii="Arial" w:hAnsi="Arial" w:cs="Arial"/>
          <w:b/>
        </w:rPr>
        <w:t xml:space="preserve"> </w:t>
      </w:r>
      <w:r w:rsidR="00607A93" w:rsidRPr="00D44F88">
        <w:rPr>
          <w:rFonts w:ascii="Arial" w:hAnsi="Arial" w:cs="Arial"/>
        </w:rPr>
        <w:t>Sala de Exposición IMCY.</w:t>
      </w:r>
      <w:r w:rsidR="00607A93" w:rsidRPr="00D44F88">
        <w:rPr>
          <w:rFonts w:ascii="Arial" w:hAnsi="Arial" w:cs="Arial"/>
          <w:b/>
        </w:rPr>
        <w:t xml:space="preserve"> </w:t>
      </w:r>
      <w:r w:rsidR="00607A93" w:rsidRPr="00D44F88">
        <w:rPr>
          <w:rFonts w:ascii="Arial" w:hAnsi="Arial" w:cs="Arial"/>
        </w:rPr>
        <w:t>88 personas</w:t>
      </w:r>
    </w:p>
    <w:p w:rsidR="00D44F88" w:rsidRDefault="009D0174" w:rsidP="00D44F88">
      <w:pPr>
        <w:pStyle w:val="Prrafodelista"/>
        <w:numPr>
          <w:ilvl w:val="0"/>
          <w:numId w:val="36"/>
        </w:numPr>
        <w:spacing w:line="240" w:lineRule="auto"/>
        <w:jc w:val="both"/>
        <w:rPr>
          <w:rFonts w:ascii="Arial" w:hAnsi="Arial" w:cs="Arial"/>
        </w:rPr>
      </w:pPr>
      <w:r w:rsidRPr="00D44F88">
        <w:rPr>
          <w:rFonts w:ascii="Arial" w:hAnsi="Arial" w:cs="Arial"/>
        </w:rPr>
        <w:t>Exposición Personajes Afro y De Regreso a la Plaza de Mercado Yumbo, re</w:t>
      </w:r>
      <w:r w:rsidR="00771070" w:rsidRPr="00D44F88">
        <w:rPr>
          <w:rFonts w:ascii="Arial" w:hAnsi="Arial" w:cs="Arial"/>
        </w:rPr>
        <w:t xml:space="preserve">alizada en el Parque </w:t>
      </w:r>
      <w:proofErr w:type="spellStart"/>
      <w:r w:rsidR="00771070" w:rsidRPr="00D44F88">
        <w:rPr>
          <w:rFonts w:ascii="Arial" w:hAnsi="Arial" w:cs="Arial"/>
        </w:rPr>
        <w:t>Belalcazar</w:t>
      </w:r>
      <w:proofErr w:type="spellEnd"/>
      <w:r w:rsidR="00771070" w:rsidRPr="00D44F88">
        <w:rPr>
          <w:rFonts w:ascii="Arial" w:hAnsi="Arial" w:cs="Arial"/>
        </w:rPr>
        <w:t xml:space="preserve"> del 09 al 12 noviembre del  2018. 1.200 personas</w:t>
      </w:r>
      <w:r w:rsidR="00D44F88">
        <w:rPr>
          <w:rFonts w:ascii="Arial" w:hAnsi="Arial" w:cs="Arial"/>
        </w:rPr>
        <w:t xml:space="preserve"> beneficiadas aproximadamente.</w:t>
      </w:r>
    </w:p>
    <w:p w:rsidR="009D0174" w:rsidRPr="00D44F88" w:rsidRDefault="009D0174" w:rsidP="00D44F88">
      <w:pPr>
        <w:pStyle w:val="Prrafodelista"/>
        <w:numPr>
          <w:ilvl w:val="0"/>
          <w:numId w:val="36"/>
        </w:numPr>
        <w:spacing w:line="240" w:lineRule="auto"/>
        <w:jc w:val="both"/>
        <w:rPr>
          <w:rFonts w:ascii="Arial" w:hAnsi="Arial" w:cs="Arial"/>
        </w:rPr>
      </w:pPr>
      <w:r w:rsidRPr="00D44F88">
        <w:rPr>
          <w:rFonts w:ascii="Arial" w:hAnsi="Arial" w:cs="Arial"/>
        </w:rPr>
        <w:t xml:space="preserve">Exposición </w:t>
      </w:r>
      <w:proofErr w:type="spellStart"/>
      <w:r w:rsidRPr="00D44F88">
        <w:rPr>
          <w:rFonts w:ascii="Arial" w:hAnsi="Arial" w:cs="Arial"/>
        </w:rPr>
        <w:t>Lienzografía</w:t>
      </w:r>
      <w:proofErr w:type="spellEnd"/>
      <w:r w:rsidRPr="00D44F88">
        <w:rPr>
          <w:rFonts w:ascii="Arial" w:hAnsi="Arial" w:cs="Arial"/>
        </w:rPr>
        <w:t xml:space="preserve"> Personajes Afro en </w:t>
      </w:r>
      <w:proofErr w:type="spellStart"/>
      <w:r w:rsidRPr="00D44F88">
        <w:rPr>
          <w:rFonts w:ascii="Arial" w:hAnsi="Arial" w:cs="Arial"/>
        </w:rPr>
        <w:t>Comfandi</w:t>
      </w:r>
      <w:proofErr w:type="spellEnd"/>
      <w:r w:rsidRPr="00D44F88">
        <w:rPr>
          <w:rFonts w:ascii="Arial" w:hAnsi="Arial" w:cs="Arial"/>
        </w:rPr>
        <w:t xml:space="preserve">, </w:t>
      </w:r>
      <w:r w:rsidR="00B3090D" w:rsidRPr="00D44F88">
        <w:rPr>
          <w:rFonts w:ascii="Arial" w:hAnsi="Arial" w:cs="Arial"/>
        </w:rPr>
        <w:t xml:space="preserve">de noviembre 21 a diciembre 06 de 2018. Lugar: Colegio </w:t>
      </w:r>
      <w:proofErr w:type="spellStart"/>
      <w:r w:rsidR="00B3090D" w:rsidRPr="00D44F88">
        <w:rPr>
          <w:rFonts w:ascii="Arial" w:hAnsi="Arial" w:cs="Arial"/>
        </w:rPr>
        <w:t>Comfandi</w:t>
      </w:r>
      <w:proofErr w:type="spellEnd"/>
      <w:r w:rsidR="00B3090D" w:rsidRPr="00D44F88">
        <w:rPr>
          <w:rFonts w:ascii="Arial" w:hAnsi="Arial" w:cs="Arial"/>
        </w:rPr>
        <w:t xml:space="preserve"> Yumbo 280 estudiantes.</w:t>
      </w:r>
    </w:p>
    <w:p w:rsidR="009D0174" w:rsidRPr="00924145" w:rsidRDefault="009D0174" w:rsidP="00924145">
      <w:pPr>
        <w:pStyle w:val="Prrafodelista"/>
        <w:numPr>
          <w:ilvl w:val="0"/>
          <w:numId w:val="36"/>
        </w:numPr>
        <w:jc w:val="both"/>
        <w:rPr>
          <w:rFonts w:ascii="Arial" w:hAnsi="Arial" w:cs="Arial"/>
        </w:rPr>
      </w:pPr>
      <w:r w:rsidRPr="00507F10">
        <w:rPr>
          <w:rFonts w:ascii="Arial" w:hAnsi="Arial" w:cs="Arial"/>
        </w:rPr>
        <w:t>Exposición Maqueta Ferroviaria a Escala 1-160 y Exposición Afro</w:t>
      </w:r>
      <w:r w:rsidR="00507F10">
        <w:rPr>
          <w:rFonts w:ascii="Arial" w:hAnsi="Arial" w:cs="Arial"/>
          <w:b/>
        </w:rPr>
        <w:t xml:space="preserve"> </w:t>
      </w:r>
      <w:r w:rsidR="00507F10" w:rsidRPr="00507F10">
        <w:rPr>
          <w:rFonts w:ascii="Arial" w:hAnsi="Arial" w:cs="Arial"/>
        </w:rPr>
        <w:t>realizada en</w:t>
      </w:r>
      <w:r w:rsidR="00507F10">
        <w:rPr>
          <w:rFonts w:ascii="Arial" w:hAnsi="Arial" w:cs="Arial"/>
          <w:b/>
        </w:rPr>
        <w:t xml:space="preserve"> </w:t>
      </w:r>
      <w:r w:rsidR="00507F10" w:rsidRPr="00507F10">
        <w:rPr>
          <w:rFonts w:ascii="Arial" w:hAnsi="Arial" w:cs="Arial"/>
        </w:rPr>
        <w:t>Sala de Exposición IMCY</w:t>
      </w:r>
      <w:r w:rsidR="00507F10">
        <w:rPr>
          <w:rFonts w:ascii="Arial" w:hAnsi="Arial" w:cs="Arial"/>
        </w:rPr>
        <w:t xml:space="preserve"> del 10</w:t>
      </w:r>
      <w:r w:rsidR="00507F10" w:rsidRPr="00507F10">
        <w:rPr>
          <w:rFonts w:ascii="Arial" w:hAnsi="Arial" w:cs="Arial"/>
        </w:rPr>
        <w:t xml:space="preserve"> al 26 </w:t>
      </w:r>
      <w:r w:rsidR="00AD2B66">
        <w:rPr>
          <w:rFonts w:ascii="Arial" w:hAnsi="Arial" w:cs="Arial"/>
        </w:rPr>
        <w:t xml:space="preserve">de diciembre </w:t>
      </w:r>
      <w:r w:rsidR="00507F10" w:rsidRPr="00507F10">
        <w:rPr>
          <w:rFonts w:ascii="Arial" w:hAnsi="Arial" w:cs="Arial"/>
        </w:rPr>
        <w:t>de 2018. 180 personas.</w:t>
      </w:r>
    </w:p>
    <w:p w:rsidR="00924145" w:rsidRPr="00924145" w:rsidRDefault="00924145" w:rsidP="0057043C">
      <w:pPr>
        <w:spacing w:after="0"/>
        <w:jc w:val="both"/>
        <w:rPr>
          <w:rFonts w:ascii="Arial" w:hAnsi="Arial" w:cs="Arial"/>
          <w:lang w:val="es-CO"/>
        </w:rPr>
      </w:pPr>
      <w:r w:rsidRPr="00924145">
        <w:rPr>
          <w:rFonts w:ascii="Arial" w:hAnsi="Arial" w:cs="Arial"/>
          <w:u w:val="single"/>
          <w:lang w:val="es-CO"/>
        </w:rPr>
        <w:t xml:space="preserve">Se desarrollaron 70 </w:t>
      </w:r>
      <w:r w:rsidR="00F8528C">
        <w:rPr>
          <w:rFonts w:ascii="Arial" w:hAnsi="Arial" w:cs="Arial"/>
          <w:u w:val="single"/>
          <w:lang w:val="es-CO"/>
        </w:rPr>
        <w:t xml:space="preserve">capacitaciones y </w:t>
      </w:r>
      <w:r w:rsidRPr="00924145">
        <w:rPr>
          <w:rFonts w:ascii="Arial" w:hAnsi="Arial" w:cs="Arial"/>
          <w:u w:val="single"/>
          <w:lang w:val="es-CO"/>
        </w:rPr>
        <w:t>sensibilizaciones</w:t>
      </w:r>
      <w:r w:rsidR="00F8528C">
        <w:rPr>
          <w:rFonts w:ascii="Arial" w:hAnsi="Arial" w:cs="Arial"/>
          <w:u w:val="single"/>
          <w:lang w:val="es-CO"/>
        </w:rPr>
        <w:t xml:space="preserve"> </w:t>
      </w:r>
    </w:p>
    <w:p w:rsidR="0057043C" w:rsidRDefault="0057043C" w:rsidP="0057043C">
      <w:pPr>
        <w:spacing w:after="0"/>
        <w:jc w:val="both"/>
        <w:rPr>
          <w:rFonts w:ascii="Arial" w:hAnsi="Arial" w:cs="Arial"/>
          <w:lang w:val="es-CO"/>
        </w:rPr>
      </w:pPr>
    </w:p>
    <w:p w:rsidR="00924145" w:rsidRDefault="00F8528C" w:rsidP="0057043C">
      <w:pPr>
        <w:spacing w:after="0"/>
        <w:jc w:val="both"/>
        <w:rPr>
          <w:rFonts w:ascii="Arial" w:hAnsi="Arial" w:cs="Arial"/>
          <w:lang w:val="es-CO"/>
        </w:rPr>
      </w:pPr>
      <w:r>
        <w:rPr>
          <w:rFonts w:ascii="Arial" w:hAnsi="Arial" w:cs="Arial"/>
          <w:lang w:val="es-CO"/>
        </w:rPr>
        <w:t xml:space="preserve">Un total de 70 </w:t>
      </w:r>
      <w:r w:rsidR="00924145" w:rsidRPr="00924145">
        <w:rPr>
          <w:rFonts w:ascii="Arial" w:hAnsi="Arial" w:cs="Arial"/>
          <w:lang w:val="es-CO"/>
        </w:rPr>
        <w:t xml:space="preserve">sensibilizaciones con capacitaciones, estas reposan en las fichas técnicas para la ejecución y el seguimiento de actividades artísticas y culturales FO-GA-18. Dentro de las capacitaciones se </w:t>
      </w:r>
      <w:r w:rsidR="0057043C">
        <w:rPr>
          <w:rFonts w:ascii="Arial" w:hAnsi="Arial" w:cs="Arial"/>
          <w:lang w:val="es-CO"/>
        </w:rPr>
        <w:t>realizar</w:t>
      </w:r>
      <w:r w:rsidR="00924145" w:rsidRPr="00924145">
        <w:rPr>
          <w:rFonts w:ascii="Arial" w:hAnsi="Arial" w:cs="Arial"/>
          <w:lang w:val="es-CO"/>
        </w:rPr>
        <w:t xml:space="preserve">on, maletas didáctica Música para la Vida, Maleta Didáctica Cultura Calima – </w:t>
      </w:r>
      <w:proofErr w:type="spellStart"/>
      <w:r w:rsidR="00924145" w:rsidRPr="00924145">
        <w:rPr>
          <w:rFonts w:ascii="Arial" w:hAnsi="Arial" w:cs="Arial"/>
          <w:lang w:val="es-CO"/>
        </w:rPr>
        <w:t>Guacandá</w:t>
      </w:r>
      <w:proofErr w:type="spellEnd"/>
      <w:r w:rsidR="00924145" w:rsidRPr="00924145">
        <w:rPr>
          <w:rFonts w:ascii="Arial" w:hAnsi="Arial" w:cs="Arial"/>
          <w:lang w:val="es-CO"/>
        </w:rPr>
        <w:t>, Capacitación del Ahorro, celebraciones  en la semana mayor a través de la exposición</w:t>
      </w:r>
      <w:r>
        <w:rPr>
          <w:rFonts w:ascii="Arial" w:hAnsi="Arial" w:cs="Arial"/>
          <w:lang w:val="es-CO"/>
        </w:rPr>
        <w:t>;</w:t>
      </w:r>
      <w:r w:rsidR="00924145" w:rsidRPr="00924145">
        <w:rPr>
          <w:rFonts w:ascii="Arial" w:hAnsi="Arial" w:cs="Arial"/>
          <w:lang w:val="es-CO"/>
        </w:rPr>
        <w:t xml:space="preserve"> Una Mirada Infantil en la Semana Mayor, la historia de la bicicleta en la exposición Gente y Bicicleta de la Universidad del Valle, en ciencias sociales se capacitó en Marginalidad haciendo alusión con habitantes de calle a manera de superación y como algo tan real aún se ve en nuestros días, capacitación acerca de cómo se inician los pueblos y las comunidades con la Exposición Paisaje Cultural Cafetero. Dichas capacitaciones se realizaron en 23 colegios como, San Francisco Javier, </w:t>
      </w:r>
      <w:proofErr w:type="spellStart"/>
      <w:r w:rsidR="00924145" w:rsidRPr="00924145">
        <w:rPr>
          <w:rFonts w:ascii="Arial" w:hAnsi="Arial" w:cs="Arial"/>
          <w:lang w:val="es-CO"/>
        </w:rPr>
        <w:t>Comfandi</w:t>
      </w:r>
      <w:proofErr w:type="spellEnd"/>
      <w:r w:rsidR="00924145" w:rsidRPr="00924145">
        <w:rPr>
          <w:rFonts w:ascii="Arial" w:hAnsi="Arial" w:cs="Arial"/>
          <w:lang w:val="es-CO"/>
        </w:rPr>
        <w:t xml:space="preserve"> Yumbo, Pedro Sánchez Tello, Ces </w:t>
      </w:r>
      <w:proofErr w:type="spellStart"/>
      <w:r w:rsidR="00924145" w:rsidRPr="00924145">
        <w:rPr>
          <w:rFonts w:ascii="Arial" w:hAnsi="Arial" w:cs="Arial"/>
          <w:lang w:val="es-CO"/>
        </w:rPr>
        <w:t>Kids</w:t>
      </w:r>
      <w:proofErr w:type="spellEnd"/>
      <w:r w:rsidR="00924145" w:rsidRPr="00924145">
        <w:rPr>
          <w:rFonts w:ascii="Arial" w:hAnsi="Arial" w:cs="Arial"/>
          <w:lang w:val="es-CO"/>
        </w:rPr>
        <w:t xml:space="preserve">, Mundo </w:t>
      </w:r>
      <w:proofErr w:type="spellStart"/>
      <w:r w:rsidR="00924145" w:rsidRPr="00924145">
        <w:rPr>
          <w:rFonts w:ascii="Arial" w:hAnsi="Arial" w:cs="Arial"/>
          <w:lang w:val="es-CO"/>
        </w:rPr>
        <w:t>Winnie</w:t>
      </w:r>
      <w:proofErr w:type="spellEnd"/>
      <w:r w:rsidR="00924145" w:rsidRPr="00924145">
        <w:rPr>
          <w:rFonts w:ascii="Arial" w:hAnsi="Arial" w:cs="Arial"/>
          <w:lang w:val="es-CO"/>
        </w:rPr>
        <w:t>, Príncipe de Paz, Colegio Bautista, CDI Caracolí en sus tres sedes, Colegio Ágape, Sagrado Corazón, Mi Pequeño Mundo, John F. Kennedy, Juan B Palomino, Guardianes del Patrimo</w:t>
      </w:r>
      <w:r w:rsidR="0057043C">
        <w:rPr>
          <w:rFonts w:ascii="Arial" w:hAnsi="Arial" w:cs="Arial"/>
          <w:lang w:val="es-CO"/>
        </w:rPr>
        <w:t>nio de la Policía, Metropolitana</w:t>
      </w:r>
      <w:r w:rsidR="00924145" w:rsidRPr="00924145">
        <w:rPr>
          <w:rFonts w:ascii="Arial" w:hAnsi="Arial" w:cs="Arial"/>
          <w:lang w:val="es-CO"/>
        </w:rPr>
        <w:t xml:space="preserve"> de Yumbo, La Gran Colombia de Buga, Policía de Turismo y Patrimonio del Valle del Cauca, Manuela Beltrán, Antonia Santos, Personal de la Personería, </w:t>
      </w:r>
      <w:proofErr w:type="spellStart"/>
      <w:r w:rsidR="00924145" w:rsidRPr="00924145">
        <w:rPr>
          <w:rFonts w:ascii="Arial" w:hAnsi="Arial" w:cs="Arial"/>
          <w:lang w:val="es-CO"/>
        </w:rPr>
        <w:t>Talleristas</w:t>
      </w:r>
      <w:proofErr w:type="spellEnd"/>
      <w:r w:rsidR="00924145" w:rsidRPr="00924145">
        <w:rPr>
          <w:rFonts w:ascii="Arial" w:hAnsi="Arial" w:cs="Arial"/>
          <w:lang w:val="es-CO"/>
        </w:rPr>
        <w:t xml:space="preserve"> de Percusión del IMCY, Gabriel García Márquez sede Américas, adulto Mayor de Centro Vida y de la Elías Quintero.</w:t>
      </w:r>
    </w:p>
    <w:p w:rsidR="0057043C" w:rsidRPr="00924145" w:rsidRDefault="0057043C" w:rsidP="00924145">
      <w:pPr>
        <w:spacing w:after="0"/>
        <w:ind w:left="360"/>
        <w:jc w:val="both"/>
        <w:rPr>
          <w:rFonts w:ascii="Arial" w:hAnsi="Arial" w:cs="Arial"/>
          <w:lang w:val="es-CO"/>
        </w:rPr>
      </w:pPr>
    </w:p>
    <w:p w:rsidR="00924145" w:rsidRPr="00924145" w:rsidRDefault="00924145" w:rsidP="0057043C">
      <w:pPr>
        <w:spacing w:after="0"/>
        <w:jc w:val="both"/>
        <w:rPr>
          <w:rFonts w:ascii="Arial" w:hAnsi="Arial" w:cs="Arial"/>
          <w:lang w:val="es-CO"/>
        </w:rPr>
      </w:pPr>
      <w:r w:rsidRPr="00924145">
        <w:rPr>
          <w:rFonts w:ascii="Arial" w:hAnsi="Arial" w:cs="Arial"/>
          <w:lang w:val="es-CO"/>
        </w:rPr>
        <w:t xml:space="preserve">Estas capacitaciones se </w:t>
      </w:r>
      <w:r w:rsidR="00556B5C">
        <w:rPr>
          <w:rFonts w:ascii="Arial" w:hAnsi="Arial" w:cs="Arial"/>
          <w:lang w:val="es-CO"/>
        </w:rPr>
        <w:t>llevaron a cabo</w:t>
      </w:r>
      <w:r w:rsidRPr="00924145">
        <w:rPr>
          <w:rFonts w:ascii="Arial" w:hAnsi="Arial" w:cs="Arial"/>
          <w:lang w:val="es-CO"/>
        </w:rPr>
        <w:t xml:space="preserve"> gracias a las alianzas estratégicas que se realizaron con la Biblioteca Departamental Jorge Garcés Borrero, Museo de Oro Calima del Banco de la República, Universidad del Valle.</w:t>
      </w:r>
    </w:p>
    <w:p w:rsidR="00924145" w:rsidRPr="00B86D2F" w:rsidRDefault="00924145" w:rsidP="00C07793">
      <w:pPr>
        <w:pStyle w:val="Prrafodelista"/>
        <w:spacing w:after="0"/>
        <w:ind w:left="1080"/>
        <w:jc w:val="both"/>
        <w:rPr>
          <w:rFonts w:ascii="Arial" w:hAnsi="Arial" w:cs="Arial"/>
          <w:highlight w:val="yellow"/>
        </w:rPr>
      </w:pPr>
    </w:p>
    <w:p w:rsidR="00A758F6" w:rsidRDefault="00A758F6" w:rsidP="00A758F6">
      <w:pPr>
        <w:spacing w:after="0"/>
        <w:jc w:val="both"/>
        <w:rPr>
          <w:rFonts w:ascii="Arial" w:hAnsi="Arial" w:cs="Arial"/>
        </w:rPr>
      </w:pPr>
    </w:p>
    <w:p w:rsidR="00006D16" w:rsidRDefault="00A758F6" w:rsidP="00A758F6">
      <w:pPr>
        <w:spacing w:after="0"/>
        <w:jc w:val="both"/>
        <w:rPr>
          <w:rFonts w:ascii="Arial" w:hAnsi="Arial" w:cs="Arial"/>
        </w:rPr>
      </w:pPr>
      <w:r w:rsidRPr="00A758F6">
        <w:rPr>
          <w:rFonts w:ascii="Arial" w:hAnsi="Arial" w:cs="Arial"/>
        </w:rPr>
        <w:t>Se realizó</w:t>
      </w:r>
      <w:r>
        <w:rPr>
          <w:rFonts w:ascii="Arial" w:hAnsi="Arial" w:cs="Arial"/>
        </w:rPr>
        <w:t xml:space="preserve"> reconocimiento vivo al Gestor cultural y percusionista James Valdés Bermúdez mediante Resolución No. 10-0</w:t>
      </w:r>
      <w:r w:rsidR="00006D16">
        <w:rPr>
          <w:rFonts w:ascii="Arial" w:hAnsi="Arial" w:cs="Arial"/>
        </w:rPr>
        <w:t xml:space="preserve">3-18-66 de noviembre 08 de 2018, mediante el cual se creó el concurso </w:t>
      </w:r>
      <w:proofErr w:type="spellStart"/>
      <w:r w:rsidR="00006D16">
        <w:rPr>
          <w:rFonts w:ascii="Arial" w:hAnsi="Arial" w:cs="Arial"/>
        </w:rPr>
        <w:t>intercolegiado</w:t>
      </w:r>
      <w:proofErr w:type="spellEnd"/>
      <w:r w:rsidR="00006D16">
        <w:rPr>
          <w:rFonts w:ascii="Arial" w:hAnsi="Arial" w:cs="Arial"/>
        </w:rPr>
        <w:t xml:space="preserve"> municipal del IMCY. </w:t>
      </w:r>
      <w:r>
        <w:rPr>
          <w:rFonts w:ascii="Arial" w:hAnsi="Arial" w:cs="Arial"/>
        </w:rPr>
        <w:t xml:space="preserve"> </w:t>
      </w:r>
    </w:p>
    <w:p w:rsidR="00D707E2" w:rsidRPr="00A758F6" w:rsidRDefault="00A758F6" w:rsidP="00A758F6">
      <w:pPr>
        <w:spacing w:after="0"/>
        <w:jc w:val="both"/>
        <w:rPr>
          <w:rFonts w:ascii="Arial" w:hAnsi="Arial" w:cs="Arial"/>
        </w:rPr>
      </w:pPr>
      <w:r w:rsidRPr="00A758F6">
        <w:rPr>
          <w:rFonts w:ascii="Arial" w:hAnsi="Arial" w:cs="Arial"/>
        </w:rPr>
        <w:t xml:space="preserve"> </w:t>
      </w:r>
      <w:r w:rsidR="00D707E2" w:rsidRPr="00A758F6">
        <w:rPr>
          <w:rFonts w:ascii="Arial" w:hAnsi="Arial" w:cs="Arial"/>
        </w:rPr>
        <w:t xml:space="preserve">                                                                                                                                                                            </w:t>
      </w:r>
    </w:p>
    <w:p w:rsidR="00FB420A" w:rsidRPr="00A758F6" w:rsidRDefault="00980BD4" w:rsidP="00930263">
      <w:pPr>
        <w:spacing w:after="0"/>
        <w:rPr>
          <w:rFonts w:ascii="Arial" w:hAnsi="Arial" w:cs="Arial"/>
          <w:lang w:val="es-CO"/>
        </w:rPr>
      </w:pPr>
      <w:r>
        <w:rPr>
          <w:rFonts w:ascii="Arial" w:hAnsi="Arial" w:cs="Arial"/>
          <w:noProof/>
          <w:lang w:val="es-CO" w:eastAsia="es-CO"/>
        </w:rPr>
        <w:drawing>
          <wp:anchor distT="0" distB="0" distL="114300" distR="114300" simplePos="0" relativeHeight="251662336" behindDoc="1" locked="0" layoutInCell="1" allowOverlap="1" wp14:anchorId="09DD64DE" wp14:editId="0D7346E2">
            <wp:simplePos x="0" y="0"/>
            <wp:positionH relativeFrom="column">
              <wp:posOffset>2596515</wp:posOffset>
            </wp:positionH>
            <wp:positionV relativeFrom="paragraph">
              <wp:posOffset>1763395</wp:posOffset>
            </wp:positionV>
            <wp:extent cx="2533650" cy="1828800"/>
            <wp:effectExtent l="0" t="0" r="0" b="0"/>
            <wp:wrapNone/>
            <wp:docPr id="4" name="Imagen 4" descr="36331137_1021110841387020_822838677475845734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6331137_1021110841387020_8228386774758457344_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7778" cy="1831779"/>
                    </a:xfrm>
                    <a:prstGeom prst="rect">
                      <a:avLst/>
                    </a:prstGeom>
                    <a:noFill/>
                    <a:ln>
                      <a:noFill/>
                    </a:ln>
                  </pic:spPr>
                </pic:pic>
              </a:graphicData>
            </a:graphic>
            <wp14:sizeRelH relativeFrom="page">
              <wp14:pctWidth>0</wp14:pctWidth>
            </wp14:sizeRelH>
            <wp14:sizeRelV relativeFrom="page">
              <wp14:pctHeight>0</wp14:pctHeight>
            </wp14:sizeRelV>
          </wp:anchor>
        </w:drawing>
      </w:r>
      <w:r w:rsidR="003E556C">
        <w:rPr>
          <w:rFonts w:ascii="Arial" w:hAnsi="Arial" w:cs="Arial"/>
          <w:noProof/>
          <w:lang w:val="es-CO" w:eastAsia="es-CO"/>
        </w:rPr>
        <w:drawing>
          <wp:anchor distT="0" distB="0" distL="114300" distR="114300" simplePos="0" relativeHeight="251661312" behindDoc="1" locked="0" layoutInCell="1" allowOverlap="1" wp14:anchorId="44A83D00" wp14:editId="0538F907">
            <wp:simplePos x="0" y="0"/>
            <wp:positionH relativeFrom="column">
              <wp:posOffset>-3810</wp:posOffset>
            </wp:positionH>
            <wp:positionV relativeFrom="paragraph">
              <wp:posOffset>1763395</wp:posOffset>
            </wp:positionV>
            <wp:extent cx="2600325" cy="1952625"/>
            <wp:effectExtent l="0" t="0" r="0" b="9525"/>
            <wp:wrapNone/>
            <wp:docPr id="3" name="Imagen 3" descr="34534765_1001979489966822_45354455772147220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4534765_1001979489966822_4535445577214722048_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4430" cy="1955708"/>
                    </a:xfrm>
                    <a:prstGeom prst="rect">
                      <a:avLst/>
                    </a:prstGeom>
                    <a:noFill/>
                    <a:ln>
                      <a:noFill/>
                    </a:ln>
                  </pic:spPr>
                </pic:pic>
              </a:graphicData>
            </a:graphic>
            <wp14:sizeRelH relativeFrom="page">
              <wp14:pctWidth>0</wp14:pctWidth>
            </wp14:sizeRelH>
            <wp14:sizeRelV relativeFrom="page">
              <wp14:pctHeight>0</wp14:pctHeight>
            </wp14:sizeRelV>
          </wp:anchor>
        </w:drawing>
      </w:r>
      <w:r w:rsidR="00930263">
        <w:rPr>
          <w:rFonts w:ascii="Arial" w:hAnsi="Arial" w:cs="Arial"/>
          <w:noProof/>
          <w:lang w:val="es-CO" w:eastAsia="es-CO"/>
        </w:rPr>
        <w:drawing>
          <wp:anchor distT="0" distB="0" distL="114300" distR="114300" simplePos="0" relativeHeight="251660288" behindDoc="1" locked="0" layoutInCell="1" allowOverlap="1" wp14:anchorId="75B634B7" wp14:editId="6A115301">
            <wp:simplePos x="0" y="0"/>
            <wp:positionH relativeFrom="column">
              <wp:posOffset>2596515</wp:posOffset>
            </wp:positionH>
            <wp:positionV relativeFrom="paragraph">
              <wp:posOffset>1609</wp:posOffset>
            </wp:positionV>
            <wp:extent cx="2534139" cy="1762125"/>
            <wp:effectExtent l="0" t="0" r="0" b="0"/>
            <wp:wrapNone/>
            <wp:docPr id="2" name="Imagen 2" descr="34447627_1001983559966415_86303187177853419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4447627_1001983559966415_8630318717785341952_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4139"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30263">
        <w:rPr>
          <w:rFonts w:ascii="Arial" w:hAnsi="Arial" w:cs="Arial"/>
          <w:b/>
          <w:noProof/>
          <w:lang w:val="es-CO" w:eastAsia="es-CO"/>
        </w:rPr>
        <w:drawing>
          <wp:inline distT="0" distB="0" distL="0" distR="0" wp14:anchorId="35AA373D" wp14:editId="5E15EBE3">
            <wp:extent cx="2600325" cy="1766887"/>
            <wp:effectExtent l="0" t="0" r="0" b="5080"/>
            <wp:docPr id="1" name="Imagen 1" descr="36294299_1021109188053852_32817371975138672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294299_1021109188053852_3281737197513867264_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5630" cy="1770491"/>
                    </a:xfrm>
                    <a:prstGeom prst="rect">
                      <a:avLst/>
                    </a:prstGeom>
                    <a:noFill/>
                    <a:ln>
                      <a:noFill/>
                    </a:ln>
                  </pic:spPr>
                </pic:pic>
              </a:graphicData>
            </a:graphic>
          </wp:inline>
        </w:drawing>
      </w:r>
    </w:p>
    <w:p w:rsidR="00CB395B" w:rsidRDefault="00CB395B"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3E556C" w:rsidRDefault="003E556C" w:rsidP="00F66F7E">
      <w:pPr>
        <w:spacing w:after="0"/>
        <w:jc w:val="both"/>
        <w:rPr>
          <w:rFonts w:ascii="Arial" w:hAnsi="Arial" w:cs="Arial"/>
          <w:b/>
          <w:u w:val="single"/>
          <w:lang w:val="es-CO"/>
        </w:rPr>
      </w:pPr>
    </w:p>
    <w:p w:rsidR="00BA7183" w:rsidRDefault="00BA7183" w:rsidP="00F66F7E">
      <w:pPr>
        <w:spacing w:after="0"/>
        <w:jc w:val="both"/>
        <w:rPr>
          <w:rFonts w:ascii="Arial" w:hAnsi="Arial" w:cs="Arial"/>
          <w:b/>
          <w:u w:val="single"/>
          <w:lang w:val="es-CO"/>
        </w:rPr>
      </w:pPr>
    </w:p>
    <w:p w:rsidR="001D18EC" w:rsidRDefault="001D18EC" w:rsidP="00F66F7E">
      <w:pPr>
        <w:spacing w:after="0"/>
        <w:jc w:val="both"/>
        <w:rPr>
          <w:rFonts w:ascii="Arial" w:hAnsi="Arial" w:cs="Arial"/>
          <w:b/>
          <w:u w:val="single"/>
          <w:lang w:val="es-CO"/>
        </w:rPr>
      </w:pPr>
    </w:p>
    <w:p w:rsidR="001D18EC" w:rsidRDefault="001D18EC" w:rsidP="00F66F7E">
      <w:pPr>
        <w:spacing w:after="0"/>
        <w:jc w:val="both"/>
        <w:rPr>
          <w:rFonts w:ascii="Arial" w:hAnsi="Arial" w:cs="Arial"/>
          <w:b/>
          <w:u w:val="single"/>
          <w:lang w:val="es-CO"/>
        </w:rPr>
      </w:pPr>
    </w:p>
    <w:p w:rsidR="001D18EC" w:rsidRDefault="001D18EC" w:rsidP="00F66F7E">
      <w:pPr>
        <w:spacing w:after="0"/>
        <w:jc w:val="both"/>
        <w:rPr>
          <w:rFonts w:ascii="Arial" w:hAnsi="Arial" w:cs="Arial"/>
          <w:b/>
          <w:u w:val="single"/>
          <w:lang w:val="es-CO"/>
        </w:rPr>
      </w:pPr>
    </w:p>
    <w:p w:rsidR="001D18EC" w:rsidRDefault="001D18EC" w:rsidP="00F66F7E">
      <w:pPr>
        <w:spacing w:after="0"/>
        <w:jc w:val="both"/>
        <w:rPr>
          <w:rFonts w:ascii="Arial" w:hAnsi="Arial" w:cs="Arial"/>
          <w:b/>
          <w:u w:val="single"/>
          <w:lang w:val="es-CO"/>
        </w:rPr>
      </w:pPr>
    </w:p>
    <w:p w:rsidR="001D18EC" w:rsidRDefault="001D18EC" w:rsidP="00F66F7E">
      <w:pPr>
        <w:spacing w:after="0"/>
        <w:jc w:val="both"/>
        <w:rPr>
          <w:rFonts w:ascii="Arial" w:hAnsi="Arial" w:cs="Arial"/>
          <w:b/>
          <w:u w:val="single"/>
          <w:lang w:val="es-CO"/>
        </w:rPr>
      </w:pPr>
    </w:p>
    <w:p w:rsidR="00A61240" w:rsidRDefault="00A61240" w:rsidP="00F66F7E">
      <w:pPr>
        <w:spacing w:after="0"/>
        <w:jc w:val="both"/>
        <w:rPr>
          <w:rFonts w:ascii="Arial" w:hAnsi="Arial" w:cs="Arial"/>
          <w:b/>
          <w:u w:val="single"/>
          <w:lang w:val="es-CO"/>
        </w:rPr>
      </w:pPr>
    </w:p>
    <w:p w:rsidR="00A61240" w:rsidRDefault="00A61240" w:rsidP="00F66F7E">
      <w:pPr>
        <w:spacing w:after="0"/>
        <w:jc w:val="both"/>
        <w:rPr>
          <w:rFonts w:ascii="Arial" w:hAnsi="Arial" w:cs="Arial"/>
          <w:b/>
          <w:u w:val="single"/>
          <w:lang w:val="es-CO"/>
        </w:rPr>
      </w:pPr>
    </w:p>
    <w:p w:rsidR="008B6961" w:rsidRDefault="008B6961" w:rsidP="00F66F7E">
      <w:pPr>
        <w:spacing w:after="0"/>
        <w:jc w:val="both"/>
        <w:rPr>
          <w:rFonts w:ascii="Arial" w:hAnsi="Arial" w:cs="Arial"/>
          <w:b/>
          <w:u w:val="single"/>
          <w:lang w:val="es-CO"/>
        </w:rPr>
      </w:pPr>
    </w:p>
    <w:p w:rsidR="00A61240" w:rsidRDefault="00A61240" w:rsidP="00F66F7E">
      <w:pPr>
        <w:spacing w:after="0"/>
        <w:jc w:val="both"/>
        <w:rPr>
          <w:rFonts w:ascii="Arial" w:hAnsi="Arial" w:cs="Arial"/>
          <w:b/>
          <w:u w:val="single"/>
          <w:lang w:val="es-CO"/>
        </w:rPr>
      </w:pPr>
    </w:p>
    <w:p w:rsidR="00A61240" w:rsidRDefault="00A61240" w:rsidP="00F66F7E">
      <w:pPr>
        <w:spacing w:after="0"/>
        <w:jc w:val="both"/>
        <w:rPr>
          <w:rFonts w:ascii="Arial" w:hAnsi="Arial" w:cs="Arial"/>
          <w:b/>
          <w:u w:val="single"/>
          <w:lang w:val="es-CO"/>
        </w:rPr>
      </w:pPr>
    </w:p>
    <w:p w:rsidR="001D18EC" w:rsidRDefault="001D18EC" w:rsidP="00704954">
      <w:pPr>
        <w:shd w:val="clear" w:color="auto" w:fill="FFC000"/>
        <w:spacing w:after="0"/>
        <w:jc w:val="both"/>
        <w:rPr>
          <w:rFonts w:ascii="Arial" w:hAnsi="Arial" w:cs="Arial"/>
          <w:b/>
          <w:u w:val="single"/>
          <w:lang w:val="es-CO"/>
        </w:rPr>
      </w:pPr>
    </w:p>
    <w:p w:rsidR="00F66F7E" w:rsidRDefault="00F66F7E" w:rsidP="00704954">
      <w:pPr>
        <w:shd w:val="clear" w:color="auto" w:fill="FFC000"/>
        <w:spacing w:after="0"/>
        <w:jc w:val="both"/>
        <w:rPr>
          <w:rFonts w:ascii="Arial" w:hAnsi="Arial" w:cs="Arial"/>
          <w:b/>
          <w:u w:val="single"/>
          <w:lang w:val="es-CO"/>
        </w:rPr>
      </w:pPr>
      <w:r w:rsidRPr="00F1757D">
        <w:rPr>
          <w:rFonts w:ascii="Arial" w:hAnsi="Arial" w:cs="Arial"/>
          <w:b/>
          <w:u w:val="single"/>
          <w:lang w:val="es-CO"/>
        </w:rPr>
        <w:t>PROGRAMA</w:t>
      </w:r>
      <w:r>
        <w:rPr>
          <w:rFonts w:ascii="Arial" w:hAnsi="Arial" w:cs="Arial"/>
          <w:b/>
          <w:u w:val="single"/>
          <w:lang w:val="es-CO"/>
        </w:rPr>
        <w:t xml:space="preserve"> 3</w:t>
      </w:r>
    </w:p>
    <w:p w:rsidR="00F66F7E" w:rsidRPr="00534525" w:rsidRDefault="00F66F7E" w:rsidP="00F66F7E">
      <w:pPr>
        <w:spacing w:after="0"/>
        <w:jc w:val="both"/>
        <w:rPr>
          <w:rFonts w:ascii="Arial" w:hAnsi="Arial" w:cs="Arial"/>
          <w:b/>
          <w:lang w:val="es-CO"/>
        </w:rPr>
      </w:pPr>
    </w:p>
    <w:p w:rsidR="00F66F7E" w:rsidRPr="0078248E" w:rsidRDefault="00F66F7E" w:rsidP="00F66F7E">
      <w:pPr>
        <w:spacing w:after="0"/>
        <w:jc w:val="both"/>
        <w:rPr>
          <w:rFonts w:ascii="Arial" w:hAnsi="Arial" w:cs="Arial"/>
          <w:b/>
          <w:lang w:val="es-CO"/>
        </w:rPr>
      </w:pPr>
      <w:r w:rsidRPr="000C2082">
        <w:rPr>
          <w:rFonts w:ascii="Arial" w:hAnsi="Arial" w:cs="Arial"/>
          <w:b/>
          <w:lang w:val="es-CO"/>
        </w:rPr>
        <w:t>FORMACIÓN Y CAPACITACIÓN ARTÍSTICA Y CULTURAL PARA UN TERRITORIO DE PAZ Y OPORTUNIDADES</w:t>
      </w:r>
    </w:p>
    <w:p w:rsidR="00F66F7E" w:rsidRDefault="00F66F7E" w:rsidP="00F66F7E">
      <w:pPr>
        <w:spacing w:after="0"/>
        <w:rPr>
          <w:rFonts w:ascii="Arial" w:hAnsi="Arial" w:cs="Arial"/>
          <w:b/>
          <w:u w:val="single"/>
          <w:lang w:val="es-CO"/>
        </w:rPr>
      </w:pPr>
    </w:p>
    <w:p w:rsidR="00F66F7E" w:rsidRDefault="00F66F7E" w:rsidP="00704954">
      <w:pPr>
        <w:shd w:val="clear" w:color="auto" w:fill="FFC000"/>
        <w:spacing w:after="0"/>
        <w:rPr>
          <w:rFonts w:ascii="Arial" w:hAnsi="Arial" w:cs="Arial"/>
          <w:b/>
          <w:u w:val="single"/>
          <w:lang w:val="es-CO"/>
        </w:rPr>
      </w:pPr>
      <w:r w:rsidRPr="002A3C4D">
        <w:rPr>
          <w:rFonts w:ascii="Arial" w:hAnsi="Arial" w:cs="Arial"/>
          <w:b/>
          <w:u w:val="single"/>
          <w:lang w:val="es-CO"/>
        </w:rPr>
        <w:t>PROYECTO</w:t>
      </w:r>
      <w:r>
        <w:rPr>
          <w:rFonts w:ascii="Arial" w:hAnsi="Arial" w:cs="Arial"/>
          <w:b/>
          <w:u w:val="single"/>
          <w:lang w:val="es-CO"/>
        </w:rPr>
        <w:t xml:space="preserve"> 3</w:t>
      </w:r>
    </w:p>
    <w:p w:rsidR="00D44F88" w:rsidRDefault="00D44F88" w:rsidP="00F66F7E">
      <w:pPr>
        <w:spacing w:after="0"/>
        <w:rPr>
          <w:rFonts w:ascii="Arial" w:hAnsi="Arial" w:cs="Arial"/>
          <w:b/>
          <w:lang w:val="es-CO"/>
        </w:rPr>
      </w:pPr>
    </w:p>
    <w:p w:rsidR="00704954" w:rsidRDefault="00F66F7E" w:rsidP="00F66F7E">
      <w:pPr>
        <w:spacing w:after="0"/>
        <w:rPr>
          <w:rFonts w:ascii="Arial" w:hAnsi="Arial" w:cs="Arial"/>
          <w:b/>
          <w:lang w:val="es-CO"/>
        </w:rPr>
      </w:pPr>
      <w:r w:rsidRPr="005933AC">
        <w:rPr>
          <w:rFonts w:ascii="Arial" w:hAnsi="Arial" w:cs="Arial"/>
          <w:b/>
          <w:lang w:val="es-CO"/>
        </w:rPr>
        <w:t>Fortalecimiento de los Procesos de Formación y Capacitación Artística y Cultural en e</w:t>
      </w:r>
      <w:r>
        <w:rPr>
          <w:rFonts w:ascii="Arial" w:hAnsi="Arial" w:cs="Arial"/>
          <w:b/>
          <w:lang w:val="es-CO"/>
        </w:rPr>
        <w:t xml:space="preserve">l Municipio de Yumbo, Valle del </w:t>
      </w:r>
      <w:r w:rsidRPr="005933AC">
        <w:rPr>
          <w:rFonts w:ascii="Arial" w:hAnsi="Arial" w:cs="Arial"/>
          <w:b/>
          <w:lang w:val="es-CO"/>
        </w:rPr>
        <w:t>Cauca, Occidente</w:t>
      </w:r>
      <w:r>
        <w:rPr>
          <w:rFonts w:ascii="Arial" w:hAnsi="Arial" w:cs="Arial"/>
          <w:b/>
          <w:lang w:val="es-CO"/>
        </w:rPr>
        <w:t>.</w:t>
      </w:r>
    </w:p>
    <w:p w:rsidR="00704954" w:rsidRDefault="00704954" w:rsidP="00F66F7E">
      <w:pPr>
        <w:spacing w:after="0"/>
        <w:rPr>
          <w:rFonts w:ascii="Arial" w:hAnsi="Arial" w:cs="Arial"/>
          <w:b/>
          <w:lang w:val="es-CO"/>
        </w:rPr>
      </w:pPr>
    </w:p>
    <w:p w:rsidR="00704954" w:rsidRDefault="00F66F7E" w:rsidP="00001253">
      <w:pPr>
        <w:shd w:val="clear" w:color="auto" w:fill="FFC000"/>
        <w:spacing w:after="0"/>
        <w:jc w:val="both"/>
        <w:rPr>
          <w:rFonts w:ascii="Arial" w:hAnsi="Arial" w:cs="Arial"/>
          <w:b/>
          <w:lang w:val="es-CO"/>
        </w:rPr>
      </w:pPr>
      <w:r>
        <w:rPr>
          <w:rFonts w:ascii="Arial" w:hAnsi="Arial" w:cs="Arial"/>
          <w:b/>
          <w:lang w:val="es-CO"/>
        </w:rPr>
        <w:t>METAS</w:t>
      </w:r>
    </w:p>
    <w:tbl>
      <w:tblPr>
        <w:tblStyle w:val="Tablaconcuadrcula"/>
        <w:tblW w:w="0" w:type="auto"/>
        <w:tblLook w:val="04A0" w:firstRow="1" w:lastRow="0" w:firstColumn="1" w:lastColumn="0" w:noHBand="0" w:noVBand="1"/>
      </w:tblPr>
      <w:tblGrid>
        <w:gridCol w:w="4115"/>
        <w:gridCol w:w="4115"/>
      </w:tblGrid>
      <w:tr w:rsidR="00704954" w:rsidTr="007F3C44">
        <w:tc>
          <w:tcPr>
            <w:tcW w:w="4115" w:type="dxa"/>
            <w:shd w:val="clear" w:color="auto" w:fill="548DD4" w:themeFill="text2" w:themeFillTint="99"/>
          </w:tcPr>
          <w:p w:rsidR="00704954" w:rsidRDefault="00704954" w:rsidP="007F3C44">
            <w:pPr>
              <w:jc w:val="center"/>
              <w:rPr>
                <w:rFonts w:ascii="Arial" w:hAnsi="Arial" w:cs="Arial"/>
                <w:b/>
              </w:rPr>
            </w:pPr>
            <w:r>
              <w:rPr>
                <w:rFonts w:ascii="Arial" w:hAnsi="Arial" w:cs="Arial"/>
                <w:b/>
              </w:rPr>
              <w:t>METAS</w:t>
            </w:r>
          </w:p>
        </w:tc>
        <w:tc>
          <w:tcPr>
            <w:tcW w:w="4115" w:type="dxa"/>
            <w:shd w:val="clear" w:color="auto" w:fill="548DD4" w:themeFill="text2" w:themeFillTint="99"/>
          </w:tcPr>
          <w:p w:rsidR="00704954" w:rsidRDefault="00704954" w:rsidP="007F3C44">
            <w:pPr>
              <w:jc w:val="both"/>
              <w:rPr>
                <w:rFonts w:ascii="Arial" w:hAnsi="Arial" w:cs="Arial"/>
                <w:b/>
              </w:rPr>
            </w:pPr>
            <w:r>
              <w:rPr>
                <w:rFonts w:ascii="Arial" w:hAnsi="Arial" w:cs="Arial"/>
                <w:b/>
              </w:rPr>
              <w:t>CUMPLIMIENTO</w:t>
            </w:r>
          </w:p>
        </w:tc>
      </w:tr>
      <w:tr w:rsidR="00704954" w:rsidTr="001D18EC">
        <w:trPr>
          <w:trHeight w:val="1017"/>
        </w:trPr>
        <w:tc>
          <w:tcPr>
            <w:tcW w:w="4115" w:type="dxa"/>
          </w:tcPr>
          <w:p w:rsidR="00704954" w:rsidRPr="001D18EC" w:rsidRDefault="00704954" w:rsidP="007F3C44">
            <w:pPr>
              <w:jc w:val="both"/>
              <w:rPr>
                <w:rFonts w:ascii="Arial" w:hAnsi="Arial" w:cs="Arial"/>
              </w:rPr>
            </w:pPr>
            <w:r w:rsidRPr="001D18EC">
              <w:rPr>
                <w:rFonts w:ascii="Arial" w:hAnsi="Arial" w:cs="Arial"/>
              </w:rPr>
              <w:t>Aumentar a 30 el número de graduados en la escuela de Artes Integradas. De los cuales para la vigencia 2018 la m</w:t>
            </w:r>
            <w:r w:rsidR="001D18EC">
              <w:rPr>
                <w:rFonts w:ascii="Arial" w:hAnsi="Arial" w:cs="Arial"/>
              </w:rPr>
              <w:t>eta era graduar 10 estudiantes.</w:t>
            </w:r>
          </w:p>
        </w:tc>
        <w:tc>
          <w:tcPr>
            <w:tcW w:w="4115" w:type="dxa"/>
          </w:tcPr>
          <w:p w:rsidR="00704954" w:rsidRDefault="00704954" w:rsidP="007F3C44">
            <w:pPr>
              <w:jc w:val="both"/>
              <w:rPr>
                <w:rFonts w:ascii="Arial" w:hAnsi="Arial" w:cs="Arial"/>
              </w:rPr>
            </w:pPr>
          </w:p>
          <w:p w:rsidR="00704954" w:rsidRDefault="00704954" w:rsidP="007F3C44">
            <w:pPr>
              <w:jc w:val="both"/>
              <w:rPr>
                <w:rFonts w:ascii="Arial" w:hAnsi="Arial" w:cs="Arial"/>
              </w:rPr>
            </w:pPr>
          </w:p>
          <w:p w:rsidR="00513AB6" w:rsidRDefault="00513AB6" w:rsidP="00513AB6">
            <w:pPr>
              <w:jc w:val="center"/>
              <w:rPr>
                <w:rFonts w:ascii="Arial" w:hAnsi="Arial" w:cs="Arial"/>
              </w:rPr>
            </w:pPr>
            <w:r>
              <w:rPr>
                <w:rFonts w:ascii="Arial" w:hAnsi="Arial" w:cs="Arial"/>
              </w:rPr>
              <w:t>8</w:t>
            </w:r>
            <w:r w:rsidR="00894F27">
              <w:rPr>
                <w:rFonts w:ascii="Arial" w:hAnsi="Arial" w:cs="Arial"/>
              </w:rPr>
              <w:t>0</w:t>
            </w:r>
            <w:r>
              <w:rPr>
                <w:rFonts w:ascii="Arial" w:hAnsi="Arial" w:cs="Arial"/>
              </w:rPr>
              <w:t>%.</w:t>
            </w:r>
          </w:p>
          <w:p w:rsidR="00704954" w:rsidRPr="00FA2D92" w:rsidRDefault="00704954" w:rsidP="007F3C44">
            <w:pPr>
              <w:jc w:val="both"/>
              <w:rPr>
                <w:rFonts w:ascii="Arial" w:hAnsi="Arial" w:cs="Arial"/>
              </w:rPr>
            </w:pPr>
          </w:p>
        </w:tc>
      </w:tr>
      <w:tr w:rsidR="00704954" w:rsidTr="007F3C44">
        <w:tc>
          <w:tcPr>
            <w:tcW w:w="4115" w:type="dxa"/>
          </w:tcPr>
          <w:p w:rsidR="00704954" w:rsidRPr="001D18EC" w:rsidRDefault="00704954" w:rsidP="0064340E">
            <w:pPr>
              <w:rPr>
                <w:rFonts w:ascii="Arial" w:hAnsi="Arial" w:cs="Arial"/>
              </w:rPr>
            </w:pPr>
            <w:r w:rsidRPr="001D18EC">
              <w:rPr>
                <w:rFonts w:ascii="Arial" w:hAnsi="Arial" w:cs="Arial"/>
              </w:rPr>
              <w:t>Desarrollar 18 talleres de formación artística.</w:t>
            </w:r>
          </w:p>
        </w:tc>
        <w:tc>
          <w:tcPr>
            <w:tcW w:w="4115" w:type="dxa"/>
          </w:tcPr>
          <w:p w:rsidR="00513AB6" w:rsidRDefault="00513AB6" w:rsidP="00513AB6">
            <w:pPr>
              <w:jc w:val="center"/>
              <w:rPr>
                <w:rFonts w:ascii="Arial" w:hAnsi="Arial" w:cs="Arial"/>
              </w:rPr>
            </w:pPr>
            <w:r>
              <w:rPr>
                <w:rFonts w:ascii="Arial" w:hAnsi="Arial" w:cs="Arial"/>
              </w:rPr>
              <w:t>100%.</w:t>
            </w:r>
          </w:p>
          <w:p w:rsidR="00704954" w:rsidRDefault="00704954" w:rsidP="007F3C44">
            <w:pPr>
              <w:jc w:val="both"/>
              <w:rPr>
                <w:rFonts w:ascii="Arial" w:hAnsi="Arial" w:cs="Arial"/>
              </w:rPr>
            </w:pPr>
          </w:p>
        </w:tc>
      </w:tr>
      <w:tr w:rsidR="00704954" w:rsidTr="001D18EC">
        <w:trPr>
          <w:trHeight w:val="765"/>
        </w:trPr>
        <w:tc>
          <w:tcPr>
            <w:tcW w:w="4115" w:type="dxa"/>
          </w:tcPr>
          <w:p w:rsidR="00704954" w:rsidRPr="001D18EC" w:rsidRDefault="00513AB6" w:rsidP="001D18EC">
            <w:pPr>
              <w:rPr>
                <w:rFonts w:ascii="Arial" w:hAnsi="Arial" w:cs="Arial"/>
              </w:rPr>
            </w:pPr>
            <w:r w:rsidRPr="001D18EC">
              <w:rPr>
                <w:rFonts w:ascii="Arial" w:hAnsi="Arial" w:cs="Arial"/>
              </w:rPr>
              <w:t>Desarrollar 1 Programa de fortalecimiento y promoción artística y cultural.</w:t>
            </w:r>
          </w:p>
        </w:tc>
        <w:tc>
          <w:tcPr>
            <w:tcW w:w="4115" w:type="dxa"/>
          </w:tcPr>
          <w:p w:rsidR="001D18EC" w:rsidRDefault="001D18EC" w:rsidP="006261A4">
            <w:pPr>
              <w:jc w:val="center"/>
              <w:rPr>
                <w:rFonts w:ascii="Arial" w:hAnsi="Arial" w:cs="Arial"/>
              </w:rPr>
            </w:pPr>
          </w:p>
          <w:p w:rsidR="00704954" w:rsidRDefault="00C533FF" w:rsidP="006261A4">
            <w:pPr>
              <w:jc w:val="center"/>
              <w:rPr>
                <w:rFonts w:ascii="Arial" w:hAnsi="Arial" w:cs="Arial"/>
              </w:rPr>
            </w:pPr>
            <w:r w:rsidRPr="00C533FF">
              <w:rPr>
                <w:rFonts w:ascii="Arial" w:hAnsi="Arial" w:cs="Arial"/>
              </w:rPr>
              <w:t>8</w:t>
            </w:r>
            <w:r w:rsidR="006261A4" w:rsidRPr="00C533FF">
              <w:rPr>
                <w:rFonts w:ascii="Arial" w:hAnsi="Arial" w:cs="Arial"/>
              </w:rPr>
              <w:t>7%</w:t>
            </w:r>
          </w:p>
        </w:tc>
      </w:tr>
      <w:tr w:rsidR="00513AB6" w:rsidTr="001D18EC">
        <w:trPr>
          <w:trHeight w:val="918"/>
        </w:trPr>
        <w:tc>
          <w:tcPr>
            <w:tcW w:w="4115" w:type="dxa"/>
          </w:tcPr>
          <w:p w:rsidR="00513AB6" w:rsidRPr="001D18EC" w:rsidRDefault="00513AB6" w:rsidP="00513AB6">
            <w:pPr>
              <w:rPr>
                <w:rFonts w:ascii="Arial" w:hAnsi="Arial" w:cs="Arial"/>
              </w:rPr>
            </w:pPr>
            <w:r w:rsidRPr="001D18EC">
              <w:rPr>
                <w:rFonts w:ascii="Arial" w:hAnsi="Arial" w:cs="Arial"/>
              </w:rPr>
              <w:t>Implementar 1 sistema de seguimiento y evaluación para el mejoramiento continuo de la calidad del proceso formativo institucional</w:t>
            </w:r>
          </w:p>
        </w:tc>
        <w:tc>
          <w:tcPr>
            <w:tcW w:w="4115" w:type="dxa"/>
          </w:tcPr>
          <w:p w:rsidR="001D18EC" w:rsidRDefault="001D18EC" w:rsidP="00B02D54">
            <w:pPr>
              <w:jc w:val="center"/>
              <w:rPr>
                <w:rFonts w:ascii="Arial" w:hAnsi="Arial" w:cs="Arial"/>
              </w:rPr>
            </w:pPr>
          </w:p>
          <w:p w:rsidR="00513AB6" w:rsidRDefault="00B02D54" w:rsidP="00B02D54">
            <w:pPr>
              <w:jc w:val="center"/>
              <w:rPr>
                <w:rFonts w:ascii="Arial" w:hAnsi="Arial" w:cs="Arial"/>
              </w:rPr>
            </w:pPr>
            <w:r>
              <w:rPr>
                <w:rFonts w:ascii="Arial" w:hAnsi="Arial" w:cs="Arial"/>
              </w:rPr>
              <w:t>100%</w:t>
            </w:r>
            <w:r w:rsidR="001D2E18">
              <w:rPr>
                <w:rFonts w:ascii="Arial" w:hAnsi="Arial" w:cs="Arial"/>
              </w:rPr>
              <w:t xml:space="preserve"> </w:t>
            </w:r>
          </w:p>
        </w:tc>
      </w:tr>
    </w:tbl>
    <w:p w:rsidR="001D18EC" w:rsidRDefault="001D18EC" w:rsidP="00F66F7E">
      <w:pPr>
        <w:spacing w:after="0"/>
        <w:jc w:val="both"/>
        <w:rPr>
          <w:rFonts w:ascii="Arial" w:hAnsi="Arial" w:cs="Arial"/>
          <w:b/>
        </w:rPr>
      </w:pPr>
    </w:p>
    <w:p w:rsidR="00C02EC8" w:rsidRPr="001D18EC" w:rsidRDefault="00F66F7E" w:rsidP="00F66F7E">
      <w:pPr>
        <w:spacing w:after="0"/>
        <w:jc w:val="both"/>
        <w:rPr>
          <w:rFonts w:ascii="Arial" w:hAnsi="Arial" w:cs="Arial"/>
          <w:b/>
          <w:lang w:val="es-CO"/>
        </w:rPr>
      </w:pPr>
      <w:r>
        <w:rPr>
          <w:rFonts w:ascii="Arial" w:hAnsi="Arial" w:cs="Arial"/>
          <w:lang w:val="es-CO"/>
        </w:rPr>
        <w:t>El 04 de julio de 2018 se graduaron 8 est</w:t>
      </w:r>
      <w:r w:rsidR="00513AB6">
        <w:rPr>
          <w:rFonts w:ascii="Arial" w:hAnsi="Arial" w:cs="Arial"/>
          <w:lang w:val="es-CO"/>
        </w:rPr>
        <w:t xml:space="preserve">udiantes </w:t>
      </w:r>
      <w:r w:rsidR="001D2E18">
        <w:rPr>
          <w:rFonts w:ascii="Arial" w:hAnsi="Arial" w:cs="Arial"/>
          <w:lang w:val="es-CO"/>
        </w:rPr>
        <w:t xml:space="preserve">de la Escuela de Artes Integradas </w:t>
      </w:r>
      <w:r w:rsidR="00513AB6">
        <w:rPr>
          <w:rFonts w:ascii="Arial" w:hAnsi="Arial" w:cs="Arial"/>
          <w:lang w:val="es-CO"/>
        </w:rPr>
        <w:t>con título de Técnico Laboral por Competencia Artística Creativo e I</w:t>
      </w:r>
      <w:r>
        <w:rPr>
          <w:rFonts w:ascii="Arial" w:hAnsi="Arial" w:cs="Arial"/>
          <w:lang w:val="es-CO"/>
        </w:rPr>
        <w:t>nterpretativo con énfasis</w:t>
      </w:r>
      <w:r w:rsidR="0047226C">
        <w:rPr>
          <w:rFonts w:ascii="Arial" w:hAnsi="Arial" w:cs="Arial"/>
          <w:lang w:val="es-CO"/>
        </w:rPr>
        <w:t xml:space="preserve"> en el que el estudiante </w:t>
      </w:r>
      <w:r w:rsidR="001D2E18">
        <w:rPr>
          <w:rFonts w:ascii="Arial" w:hAnsi="Arial" w:cs="Arial"/>
          <w:lang w:val="es-CO"/>
        </w:rPr>
        <w:t>eligió</w:t>
      </w:r>
      <w:r w:rsidR="00513AB6">
        <w:rPr>
          <w:rFonts w:ascii="Arial" w:hAnsi="Arial" w:cs="Arial"/>
          <w:lang w:val="es-CO"/>
        </w:rPr>
        <w:t>.</w:t>
      </w:r>
      <w:r w:rsidR="00C02EC8">
        <w:rPr>
          <w:rFonts w:ascii="Arial" w:hAnsi="Arial" w:cs="Arial"/>
          <w:lang w:val="es-CO"/>
        </w:rPr>
        <w:t xml:space="preserve"> Estudiantes que salen con altas competencias</w:t>
      </w:r>
      <w:r w:rsidR="001D2E18">
        <w:rPr>
          <w:rFonts w:ascii="Arial" w:hAnsi="Arial" w:cs="Arial"/>
          <w:lang w:val="es-CO"/>
        </w:rPr>
        <w:t xml:space="preserve"> y grandes posibilidades </w:t>
      </w:r>
      <w:r w:rsidR="00C02EC8">
        <w:rPr>
          <w:rFonts w:ascii="Arial" w:hAnsi="Arial" w:cs="Arial"/>
          <w:lang w:val="es-CO"/>
        </w:rPr>
        <w:t xml:space="preserve"> para ingresar a la Universidad del Valle o el Conservatorio </w:t>
      </w:r>
      <w:r w:rsidR="001D2E18">
        <w:rPr>
          <w:rFonts w:ascii="Arial" w:hAnsi="Arial" w:cs="Arial"/>
          <w:lang w:val="es-CO"/>
        </w:rPr>
        <w:t>para la</w:t>
      </w:r>
      <w:r w:rsidR="00C02EC8">
        <w:rPr>
          <w:rFonts w:ascii="Arial" w:hAnsi="Arial" w:cs="Arial"/>
          <w:lang w:val="es-CO"/>
        </w:rPr>
        <w:t xml:space="preserve"> continu</w:t>
      </w:r>
      <w:r w:rsidR="001D2E18">
        <w:rPr>
          <w:rFonts w:ascii="Arial" w:hAnsi="Arial" w:cs="Arial"/>
          <w:lang w:val="es-CO"/>
        </w:rPr>
        <w:t>idad de</w:t>
      </w:r>
      <w:r w:rsidR="00C02EC8">
        <w:rPr>
          <w:rFonts w:ascii="Arial" w:hAnsi="Arial" w:cs="Arial"/>
          <w:lang w:val="es-CO"/>
        </w:rPr>
        <w:t xml:space="preserve"> su proceso académico de nivel superior. </w:t>
      </w:r>
    </w:p>
    <w:p w:rsidR="001D18EC" w:rsidRDefault="005C3BAC" w:rsidP="00F66F7E">
      <w:pPr>
        <w:spacing w:after="0"/>
        <w:jc w:val="both"/>
        <w:rPr>
          <w:rFonts w:ascii="Arial" w:hAnsi="Arial" w:cs="Arial"/>
          <w:lang w:val="es-CO"/>
        </w:rPr>
      </w:pPr>
      <w:r>
        <w:rPr>
          <w:rFonts w:ascii="Arial" w:hAnsi="Arial" w:cs="Arial"/>
          <w:noProof/>
          <w:lang w:val="es-CO" w:eastAsia="es-CO"/>
        </w:rPr>
        <w:drawing>
          <wp:anchor distT="0" distB="0" distL="114300" distR="114300" simplePos="0" relativeHeight="251676672" behindDoc="1" locked="0" layoutInCell="1" allowOverlap="1" wp14:anchorId="5707DD50" wp14:editId="63C231CF">
            <wp:simplePos x="0" y="0"/>
            <wp:positionH relativeFrom="column">
              <wp:posOffset>2720340</wp:posOffset>
            </wp:positionH>
            <wp:positionV relativeFrom="paragraph">
              <wp:posOffset>-635</wp:posOffset>
            </wp:positionV>
            <wp:extent cx="2284040" cy="1933575"/>
            <wp:effectExtent l="0" t="0" r="2540" b="0"/>
            <wp:wrapNone/>
            <wp:docPr id="18" name="Imagen 18" descr="E:\Fotos Para francia\Escuela\0E0A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Fotos Para francia\Escuela\0E0A039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7952" cy="19368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inline distT="0" distB="0" distL="0" distR="0" wp14:anchorId="23FFFCE9" wp14:editId="2E964CAA">
            <wp:extent cx="2676525" cy="1929370"/>
            <wp:effectExtent l="0" t="0" r="0" b="0"/>
            <wp:docPr id="17" name="Imagen 17" descr="E:\Fotos Para francia\Escuela\0E0A0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Fotos Para francia\Escuela\0E0A037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7370" cy="1937188"/>
                    </a:xfrm>
                    <a:prstGeom prst="rect">
                      <a:avLst/>
                    </a:prstGeom>
                    <a:noFill/>
                    <a:ln>
                      <a:noFill/>
                    </a:ln>
                  </pic:spPr>
                </pic:pic>
              </a:graphicData>
            </a:graphic>
          </wp:inline>
        </w:drawing>
      </w:r>
    </w:p>
    <w:p w:rsidR="00705DEC" w:rsidRDefault="00705DEC" w:rsidP="00F66F7E">
      <w:pPr>
        <w:spacing w:after="0"/>
        <w:jc w:val="both"/>
        <w:rPr>
          <w:rFonts w:ascii="Arial" w:hAnsi="Arial" w:cs="Arial"/>
          <w:lang w:val="es-CO"/>
        </w:rPr>
      </w:pPr>
      <w:r>
        <w:rPr>
          <w:rFonts w:ascii="Arial" w:hAnsi="Arial" w:cs="Arial"/>
          <w:lang w:val="es-CO"/>
        </w:rPr>
        <w:lastRenderedPageBreak/>
        <w:t>Se desarrollaron 18 talleres de formación artística.</w:t>
      </w:r>
    </w:p>
    <w:p w:rsidR="00705DEC" w:rsidRDefault="00705DEC" w:rsidP="00F66F7E">
      <w:pPr>
        <w:spacing w:after="0"/>
        <w:jc w:val="both"/>
        <w:rPr>
          <w:rFonts w:ascii="Arial" w:hAnsi="Arial" w:cs="Arial"/>
          <w:lang w:val="es-CO"/>
        </w:rPr>
      </w:pPr>
    </w:p>
    <w:tbl>
      <w:tblPr>
        <w:tblStyle w:val="Tablaconcuadrcula"/>
        <w:tblW w:w="0" w:type="auto"/>
        <w:jc w:val="center"/>
        <w:tblLook w:val="04A0" w:firstRow="1" w:lastRow="0" w:firstColumn="1" w:lastColumn="0" w:noHBand="0" w:noVBand="1"/>
      </w:tblPr>
      <w:tblGrid>
        <w:gridCol w:w="696"/>
        <w:gridCol w:w="3673"/>
      </w:tblGrid>
      <w:tr w:rsidR="00BC2356" w:rsidTr="001D18EC">
        <w:trPr>
          <w:trHeight w:val="247"/>
          <w:jc w:val="center"/>
        </w:trPr>
        <w:tc>
          <w:tcPr>
            <w:tcW w:w="696" w:type="dxa"/>
          </w:tcPr>
          <w:p w:rsidR="00BC2356" w:rsidRDefault="007C5A8D" w:rsidP="00F66F7E">
            <w:pPr>
              <w:jc w:val="both"/>
              <w:rPr>
                <w:rFonts w:ascii="Arial" w:hAnsi="Arial" w:cs="Arial"/>
              </w:rPr>
            </w:pPr>
            <w:r>
              <w:rPr>
                <w:rFonts w:ascii="Arial" w:hAnsi="Arial" w:cs="Arial"/>
              </w:rPr>
              <w:t>1</w:t>
            </w:r>
          </w:p>
        </w:tc>
        <w:tc>
          <w:tcPr>
            <w:tcW w:w="3673" w:type="dxa"/>
          </w:tcPr>
          <w:p w:rsidR="00BC2356" w:rsidRDefault="007C5A8D" w:rsidP="00F66F7E">
            <w:pPr>
              <w:jc w:val="both"/>
              <w:rPr>
                <w:rFonts w:ascii="Arial" w:hAnsi="Arial" w:cs="Arial"/>
              </w:rPr>
            </w:pPr>
            <w:r w:rsidRPr="007C5A8D">
              <w:rPr>
                <w:rFonts w:ascii="Arial" w:hAnsi="Arial" w:cs="Arial"/>
              </w:rPr>
              <w:t>Talleres de guitarra</w:t>
            </w:r>
          </w:p>
        </w:tc>
      </w:tr>
      <w:tr w:rsidR="00BC2356" w:rsidTr="001D18EC">
        <w:trPr>
          <w:trHeight w:val="262"/>
          <w:jc w:val="center"/>
        </w:trPr>
        <w:tc>
          <w:tcPr>
            <w:tcW w:w="696" w:type="dxa"/>
          </w:tcPr>
          <w:p w:rsidR="00BC2356" w:rsidRDefault="007C5A8D" w:rsidP="00F66F7E">
            <w:pPr>
              <w:jc w:val="both"/>
              <w:rPr>
                <w:rFonts w:ascii="Arial" w:hAnsi="Arial" w:cs="Arial"/>
              </w:rPr>
            </w:pPr>
            <w:r>
              <w:rPr>
                <w:rFonts w:ascii="Arial" w:hAnsi="Arial" w:cs="Arial"/>
              </w:rPr>
              <w:t>2</w:t>
            </w:r>
          </w:p>
        </w:tc>
        <w:tc>
          <w:tcPr>
            <w:tcW w:w="3673" w:type="dxa"/>
          </w:tcPr>
          <w:p w:rsidR="00BC2356" w:rsidRDefault="007C5A8D" w:rsidP="00F66F7E">
            <w:pPr>
              <w:jc w:val="both"/>
              <w:rPr>
                <w:rFonts w:ascii="Arial" w:hAnsi="Arial" w:cs="Arial"/>
              </w:rPr>
            </w:pPr>
            <w:r w:rsidRPr="007C5A8D">
              <w:rPr>
                <w:rFonts w:ascii="Arial" w:hAnsi="Arial" w:cs="Arial"/>
              </w:rPr>
              <w:t>Taller de bajo</w:t>
            </w:r>
          </w:p>
        </w:tc>
      </w:tr>
      <w:tr w:rsidR="00BC2356" w:rsidTr="001D18EC">
        <w:trPr>
          <w:trHeight w:val="247"/>
          <w:jc w:val="center"/>
        </w:trPr>
        <w:tc>
          <w:tcPr>
            <w:tcW w:w="696" w:type="dxa"/>
          </w:tcPr>
          <w:p w:rsidR="00BC2356" w:rsidRDefault="007C5A8D" w:rsidP="00F66F7E">
            <w:pPr>
              <w:jc w:val="both"/>
              <w:rPr>
                <w:rFonts w:ascii="Arial" w:hAnsi="Arial" w:cs="Arial"/>
              </w:rPr>
            </w:pPr>
            <w:r>
              <w:rPr>
                <w:rFonts w:ascii="Arial" w:hAnsi="Arial" w:cs="Arial"/>
              </w:rPr>
              <w:t>3</w:t>
            </w:r>
          </w:p>
        </w:tc>
        <w:tc>
          <w:tcPr>
            <w:tcW w:w="3673" w:type="dxa"/>
          </w:tcPr>
          <w:p w:rsidR="00BC2356" w:rsidRDefault="007C5A8D" w:rsidP="00F66F7E">
            <w:pPr>
              <w:jc w:val="both"/>
              <w:rPr>
                <w:rFonts w:ascii="Arial" w:hAnsi="Arial" w:cs="Arial"/>
              </w:rPr>
            </w:pPr>
            <w:r w:rsidRPr="007C5A8D">
              <w:rPr>
                <w:rFonts w:ascii="Arial" w:hAnsi="Arial" w:cs="Arial"/>
              </w:rPr>
              <w:t>Taller de danza moderna</w:t>
            </w:r>
          </w:p>
        </w:tc>
      </w:tr>
      <w:tr w:rsidR="00BC2356" w:rsidTr="001D18EC">
        <w:trPr>
          <w:trHeight w:val="262"/>
          <w:jc w:val="center"/>
        </w:trPr>
        <w:tc>
          <w:tcPr>
            <w:tcW w:w="696" w:type="dxa"/>
          </w:tcPr>
          <w:p w:rsidR="00BC2356" w:rsidRDefault="007C5A8D" w:rsidP="00F66F7E">
            <w:pPr>
              <w:jc w:val="both"/>
              <w:rPr>
                <w:rFonts w:ascii="Arial" w:hAnsi="Arial" w:cs="Arial"/>
              </w:rPr>
            </w:pPr>
            <w:r>
              <w:rPr>
                <w:rFonts w:ascii="Arial" w:hAnsi="Arial" w:cs="Arial"/>
              </w:rPr>
              <w:t>4</w:t>
            </w:r>
          </w:p>
        </w:tc>
        <w:tc>
          <w:tcPr>
            <w:tcW w:w="3673" w:type="dxa"/>
          </w:tcPr>
          <w:p w:rsidR="00BC2356" w:rsidRDefault="007C5A8D" w:rsidP="00F66F7E">
            <w:pPr>
              <w:jc w:val="both"/>
              <w:rPr>
                <w:rFonts w:ascii="Arial" w:hAnsi="Arial" w:cs="Arial"/>
              </w:rPr>
            </w:pPr>
            <w:r w:rsidRPr="007C5A8D">
              <w:rPr>
                <w:rFonts w:ascii="Arial" w:hAnsi="Arial" w:cs="Arial"/>
              </w:rPr>
              <w:t>Taller de danza folclórica</w:t>
            </w:r>
          </w:p>
        </w:tc>
      </w:tr>
      <w:tr w:rsidR="00BC2356" w:rsidTr="001D18EC">
        <w:trPr>
          <w:trHeight w:val="262"/>
          <w:jc w:val="center"/>
        </w:trPr>
        <w:tc>
          <w:tcPr>
            <w:tcW w:w="696" w:type="dxa"/>
          </w:tcPr>
          <w:p w:rsidR="00BC2356" w:rsidRDefault="007C5A8D" w:rsidP="00F66F7E">
            <w:pPr>
              <w:jc w:val="both"/>
              <w:rPr>
                <w:rFonts w:ascii="Arial" w:hAnsi="Arial" w:cs="Arial"/>
              </w:rPr>
            </w:pPr>
            <w:r>
              <w:rPr>
                <w:rFonts w:ascii="Arial" w:hAnsi="Arial" w:cs="Arial"/>
              </w:rPr>
              <w:t>5</w:t>
            </w:r>
          </w:p>
        </w:tc>
        <w:tc>
          <w:tcPr>
            <w:tcW w:w="3673" w:type="dxa"/>
          </w:tcPr>
          <w:p w:rsidR="00BC2356" w:rsidRDefault="007C5A8D" w:rsidP="00F66F7E">
            <w:pPr>
              <w:jc w:val="both"/>
              <w:rPr>
                <w:rFonts w:ascii="Arial" w:hAnsi="Arial" w:cs="Arial"/>
              </w:rPr>
            </w:pPr>
            <w:r w:rsidRPr="007C5A8D">
              <w:rPr>
                <w:rFonts w:ascii="Arial" w:hAnsi="Arial" w:cs="Arial"/>
              </w:rPr>
              <w:t xml:space="preserve">Taller de </w:t>
            </w:r>
            <w:proofErr w:type="spellStart"/>
            <w:r w:rsidRPr="007C5A8D">
              <w:rPr>
                <w:rFonts w:ascii="Arial" w:hAnsi="Arial" w:cs="Arial"/>
              </w:rPr>
              <w:t>preballet</w:t>
            </w:r>
            <w:proofErr w:type="spellEnd"/>
          </w:p>
        </w:tc>
      </w:tr>
      <w:tr w:rsidR="00BC2356" w:rsidTr="001D18EC">
        <w:trPr>
          <w:trHeight w:val="247"/>
          <w:jc w:val="center"/>
        </w:trPr>
        <w:tc>
          <w:tcPr>
            <w:tcW w:w="696" w:type="dxa"/>
          </w:tcPr>
          <w:p w:rsidR="00BC2356" w:rsidRDefault="007C5A8D" w:rsidP="00F66F7E">
            <w:pPr>
              <w:jc w:val="both"/>
              <w:rPr>
                <w:rFonts w:ascii="Arial" w:hAnsi="Arial" w:cs="Arial"/>
              </w:rPr>
            </w:pPr>
            <w:r>
              <w:rPr>
                <w:rFonts w:ascii="Arial" w:hAnsi="Arial" w:cs="Arial"/>
              </w:rPr>
              <w:t>6</w:t>
            </w:r>
          </w:p>
        </w:tc>
        <w:tc>
          <w:tcPr>
            <w:tcW w:w="3673" w:type="dxa"/>
          </w:tcPr>
          <w:p w:rsidR="00BC2356" w:rsidRDefault="007C5A8D" w:rsidP="00F66F7E">
            <w:pPr>
              <w:jc w:val="both"/>
              <w:rPr>
                <w:rFonts w:ascii="Arial" w:hAnsi="Arial" w:cs="Arial"/>
              </w:rPr>
            </w:pPr>
            <w:r w:rsidRPr="007C5A8D">
              <w:rPr>
                <w:rFonts w:ascii="Arial" w:hAnsi="Arial" w:cs="Arial"/>
              </w:rPr>
              <w:t>Taller de percusión antillana</w:t>
            </w:r>
          </w:p>
        </w:tc>
      </w:tr>
      <w:tr w:rsidR="00BC2356" w:rsidTr="001D18EC">
        <w:trPr>
          <w:trHeight w:val="262"/>
          <w:jc w:val="center"/>
        </w:trPr>
        <w:tc>
          <w:tcPr>
            <w:tcW w:w="696" w:type="dxa"/>
          </w:tcPr>
          <w:p w:rsidR="00BC2356" w:rsidRDefault="007C5A8D" w:rsidP="00F66F7E">
            <w:pPr>
              <w:jc w:val="both"/>
              <w:rPr>
                <w:rFonts w:ascii="Arial" w:hAnsi="Arial" w:cs="Arial"/>
              </w:rPr>
            </w:pPr>
            <w:r>
              <w:rPr>
                <w:rFonts w:ascii="Arial" w:hAnsi="Arial" w:cs="Arial"/>
              </w:rPr>
              <w:t>7</w:t>
            </w:r>
          </w:p>
        </w:tc>
        <w:tc>
          <w:tcPr>
            <w:tcW w:w="3673" w:type="dxa"/>
          </w:tcPr>
          <w:p w:rsidR="00BC2356" w:rsidRDefault="007C5A8D" w:rsidP="00F66F7E">
            <w:pPr>
              <w:jc w:val="both"/>
              <w:rPr>
                <w:rFonts w:ascii="Arial" w:hAnsi="Arial" w:cs="Arial"/>
              </w:rPr>
            </w:pPr>
            <w:r w:rsidRPr="007C5A8D">
              <w:rPr>
                <w:rFonts w:ascii="Arial" w:hAnsi="Arial" w:cs="Arial"/>
              </w:rPr>
              <w:t>Taller de flauta</w:t>
            </w:r>
          </w:p>
        </w:tc>
      </w:tr>
      <w:tr w:rsidR="00BC2356" w:rsidTr="001D18EC">
        <w:trPr>
          <w:trHeight w:val="247"/>
          <w:jc w:val="center"/>
        </w:trPr>
        <w:tc>
          <w:tcPr>
            <w:tcW w:w="696" w:type="dxa"/>
          </w:tcPr>
          <w:p w:rsidR="00BC2356" w:rsidRDefault="007C5A8D" w:rsidP="00F66F7E">
            <w:pPr>
              <w:jc w:val="both"/>
              <w:rPr>
                <w:rFonts w:ascii="Arial" w:hAnsi="Arial" w:cs="Arial"/>
              </w:rPr>
            </w:pPr>
            <w:r>
              <w:rPr>
                <w:rFonts w:ascii="Arial" w:hAnsi="Arial" w:cs="Arial"/>
              </w:rPr>
              <w:t>8</w:t>
            </w:r>
          </w:p>
        </w:tc>
        <w:tc>
          <w:tcPr>
            <w:tcW w:w="3673" w:type="dxa"/>
          </w:tcPr>
          <w:p w:rsidR="00BC2356" w:rsidRDefault="007C5A8D" w:rsidP="00F66F7E">
            <w:pPr>
              <w:jc w:val="both"/>
              <w:rPr>
                <w:rFonts w:ascii="Arial" w:hAnsi="Arial" w:cs="Arial"/>
              </w:rPr>
            </w:pPr>
            <w:r w:rsidRPr="007C5A8D">
              <w:rPr>
                <w:rFonts w:ascii="Arial" w:hAnsi="Arial" w:cs="Arial"/>
              </w:rPr>
              <w:t>Taller de teatro</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9</w:t>
            </w:r>
          </w:p>
        </w:tc>
        <w:tc>
          <w:tcPr>
            <w:tcW w:w="3673" w:type="dxa"/>
          </w:tcPr>
          <w:p w:rsidR="007C5A8D" w:rsidRDefault="007C5A8D" w:rsidP="00F66F7E">
            <w:pPr>
              <w:jc w:val="both"/>
              <w:rPr>
                <w:rFonts w:ascii="Arial" w:hAnsi="Arial" w:cs="Arial"/>
              </w:rPr>
            </w:pPr>
            <w:r w:rsidRPr="007C5A8D">
              <w:rPr>
                <w:rFonts w:ascii="Arial" w:hAnsi="Arial" w:cs="Arial"/>
              </w:rPr>
              <w:t xml:space="preserve">Taller de </w:t>
            </w:r>
            <w:proofErr w:type="spellStart"/>
            <w:r w:rsidRPr="007C5A8D">
              <w:rPr>
                <w:rFonts w:ascii="Arial" w:hAnsi="Arial" w:cs="Arial"/>
              </w:rPr>
              <w:t>organeta</w:t>
            </w:r>
            <w:proofErr w:type="spellEnd"/>
          </w:p>
        </w:tc>
      </w:tr>
      <w:tr w:rsidR="007C5A8D" w:rsidTr="001D18EC">
        <w:trPr>
          <w:trHeight w:val="247"/>
          <w:jc w:val="center"/>
        </w:trPr>
        <w:tc>
          <w:tcPr>
            <w:tcW w:w="696" w:type="dxa"/>
          </w:tcPr>
          <w:p w:rsidR="007C5A8D" w:rsidRDefault="007C5A8D" w:rsidP="00F66F7E">
            <w:pPr>
              <w:jc w:val="both"/>
              <w:rPr>
                <w:rFonts w:ascii="Arial" w:hAnsi="Arial" w:cs="Arial"/>
              </w:rPr>
            </w:pPr>
            <w:r>
              <w:rPr>
                <w:rFonts w:ascii="Arial" w:hAnsi="Arial" w:cs="Arial"/>
              </w:rPr>
              <w:t>10</w:t>
            </w:r>
          </w:p>
        </w:tc>
        <w:tc>
          <w:tcPr>
            <w:tcW w:w="3673" w:type="dxa"/>
          </w:tcPr>
          <w:p w:rsidR="007C5A8D" w:rsidRDefault="007C5A8D" w:rsidP="00F66F7E">
            <w:pPr>
              <w:jc w:val="both"/>
              <w:rPr>
                <w:rFonts w:ascii="Arial" w:hAnsi="Arial" w:cs="Arial"/>
              </w:rPr>
            </w:pPr>
            <w:r w:rsidRPr="007C5A8D">
              <w:rPr>
                <w:rFonts w:ascii="Arial" w:hAnsi="Arial" w:cs="Arial"/>
              </w:rPr>
              <w:t>Taller de dibujo y pintura</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11</w:t>
            </w:r>
          </w:p>
        </w:tc>
        <w:tc>
          <w:tcPr>
            <w:tcW w:w="3673" w:type="dxa"/>
          </w:tcPr>
          <w:p w:rsidR="007C5A8D" w:rsidRDefault="007C5A8D" w:rsidP="00F66F7E">
            <w:pPr>
              <w:jc w:val="both"/>
              <w:rPr>
                <w:rFonts w:ascii="Arial" w:hAnsi="Arial" w:cs="Arial"/>
              </w:rPr>
            </w:pPr>
            <w:r w:rsidRPr="007C5A8D">
              <w:rPr>
                <w:rFonts w:ascii="Arial" w:hAnsi="Arial" w:cs="Arial"/>
              </w:rPr>
              <w:t>Taller de violín</w:t>
            </w:r>
          </w:p>
        </w:tc>
      </w:tr>
      <w:tr w:rsidR="007C5A8D" w:rsidTr="001D18EC">
        <w:trPr>
          <w:trHeight w:val="247"/>
          <w:jc w:val="center"/>
        </w:trPr>
        <w:tc>
          <w:tcPr>
            <w:tcW w:w="696" w:type="dxa"/>
          </w:tcPr>
          <w:p w:rsidR="007C5A8D" w:rsidRDefault="007C5A8D" w:rsidP="00F66F7E">
            <w:pPr>
              <w:jc w:val="both"/>
              <w:rPr>
                <w:rFonts w:ascii="Arial" w:hAnsi="Arial" w:cs="Arial"/>
              </w:rPr>
            </w:pPr>
            <w:r>
              <w:rPr>
                <w:rFonts w:ascii="Arial" w:hAnsi="Arial" w:cs="Arial"/>
              </w:rPr>
              <w:t>12</w:t>
            </w:r>
          </w:p>
        </w:tc>
        <w:tc>
          <w:tcPr>
            <w:tcW w:w="3673" w:type="dxa"/>
          </w:tcPr>
          <w:p w:rsidR="007C5A8D" w:rsidRDefault="007C5A8D" w:rsidP="00F66F7E">
            <w:pPr>
              <w:jc w:val="both"/>
              <w:rPr>
                <w:rFonts w:ascii="Arial" w:hAnsi="Arial" w:cs="Arial"/>
              </w:rPr>
            </w:pPr>
            <w:r w:rsidRPr="007C5A8D">
              <w:rPr>
                <w:rFonts w:ascii="Arial" w:hAnsi="Arial" w:cs="Arial"/>
              </w:rPr>
              <w:t>Taller de técnica vocal</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13</w:t>
            </w:r>
          </w:p>
        </w:tc>
        <w:tc>
          <w:tcPr>
            <w:tcW w:w="3673" w:type="dxa"/>
          </w:tcPr>
          <w:p w:rsidR="007C5A8D" w:rsidRDefault="007C5A8D" w:rsidP="00F66F7E">
            <w:pPr>
              <w:jc w:val="both"/>
              <w:rPr>
                <w:rFonts w:ascii="Arial" w:hAnsi="Arial" w:cs="Arial"/>
              </w:rPr>
            </w:pPr>
            <w:r w:rsidRPr="007C5A8D">
              <w:rPr>
                <w:rFonts w:ascii="Arial" w:hAnsi="Arial" w:cs="Arial"/>
              </w:rPr>
              <w:t>Taller de trompeta</w:t>
            </w:r>
          </w:p>
        </w:tc>
      </w:tr>
      <w:tr w:rsidR="007C5A8D" w:rsidTr="001D18EC">
        <w:trPr>
          <w:trHeight w:val="247"/>
          <w:jc w:val="center"/>
        </w:trPr>
        <w:tc>
          <w:tcPr>
            <w:tcW w:w="696" w:type="dxa"/>
          </w:tcPr>
          <w:p w:rsidR="007C5A8D" w:rsidRDefault="007C5A8D" w:rsidP="00F66F7E">
            <w:pPr>
              <w:jc w:val="both"/>
              <w:rPr>
                <w:rFonts w:ascii="Arial" w:hAnsi="Arial" w:cs="Arial"/>
              </w:rPr>
            </w:pPr>
            <w:r>
              <w:rPr>
                <w:rFonts w:ascii="Arial" w:hAnsi="Arial" w:cs="Arial"/>
              </w:rPr>
              <w:t>14</w:t>
            </w:r>
          </w:p>
        </w:tc>
        <w:tc>
          <w:tcPr>
            <w:tcW w:w="3673" w:type="dxa"/>
          </w:tcPr>
          <w:p w:rsidR="007C5A8D" w:rsidRDefault="007C5A8D" w:rsidP="00F66F7E">
            <w:pPr>
              <w:jc w:val="both"/>
              <w:rPr>
                <w:rFonts w:ascii="Arial" w:hAnsi="Arial" w:cs="Arial"/>
              </w:rPr>
            </w:pPr>
            <w:r w:rsidRPr="007C5A8D">
              <w:rPr>
                <w:rFonts w:ascii="Arial" w:hAnsi="Arial" w:cs="Arial"/>
              </w:rPr>
              <w:t>Taller de saxofón</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15</w:t>
            </w:r>
          </w:p>
        </w:tc>
        <w:tc>
          <w:tcPr>
            <w:tcW w:w="3673" w:type="dxa"/>
          </w:tcPr>
          <w:p w:rsidR="007C5A8D" w:rsidRDefault="007C5A8D" w:rsidP="00F66F7E">
            <w:pPr>
              <w:jc w:val="both"/>
              <w:rPr>
                <w:rFonts w:ascii="Arial" w:hAnsi="Arial" w:cs="Arial"/>
              </w:rPr>
            </w:pPr>
            <w:r w:rsidRPr="007C5A8D">
              <w:rPr>
                <w:rFonts w:ascii="Arial" w:hAnsi="Arial" w:cs="Arial"/>
              </w:rPr>
              <w:t>Taller de clarinete</w:t>
            </w:r>
          </w:p>
        </w:tc>
      </w:tr>
      <w:tr w:rsidR="007C5A8D" w:rsidTr="001D18EC">
        <w:trPr>
          <w:trHeight w:val="247"/>
          <w:jc w:val="center"/>
        </w:trPr>
        <w:tc>
          <w:tcPr>
            <w:tcW w:w="696" w:type="dxa"/>
          </w:tcPr>
          <w:p w:rsidR="007C5A8D" w:rsidRDefault="007C5A8D" w:rsidP="00F66F7E">
            <w:pPr>
              <w:jc w:val="both"/>
              <w:rPr>
                <w:rFonts w:ascii="Arial" w:hAnsi="Arial" w:cs="Arial"/>
              </w:rPr>
            </w:pPr>
            <w:r>
              <w:rPr>
                <w:rFonts w:ascii="Arial" w:hAnsi="Arial" w:cs="Arial"/>
              </w:rPr>
              <w:t>16</w:t>
            </w:r>
          </w:p>
        </w:tc>
        <w:tc>
          <w:tcPr>
            <w:tcW w:w="3673" w:type="dxa"/>
          </w:tcPr>
          <w:p w:rsidR="007C5A8D" w:rsidRDefault="007C5A8D" w:rsidP="00F66F7E">
            <w:pPr>
              <w:jc w:val="both"/>
              <w:rPr>
                <w:rFonts w:ascii="Arial" w:hAnsi="Arial" w:cs="Arial"/>
              </w:rPr>
            </w:pPr>
            <w:r w:rsidRPr="007C5A8D">
              <w:rPr>
                <w:rFonts w:ascii="Arial" w:hAnsi="Arial" w:cs="Arial"/>
              </w:rPr>
              <w:t>Taller de batería</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17</w:t>
            </w:r>
          </w:p>
        </w:tc>
        <w:tc>
          <w:tcPr>
            <w:tcW w:w="3673" w:type="dxa"/>
          </w:tcPr>
          <w:p w:rsidR="007C5A8D" w:rsidRDefault="007C5A8D" w:rsidP="00F66F7E">
            <w:pPr>
              <w:jc w:val="both"/>
              <w:rPr>
                <w:rFonts w:ascii="Arial" w:hAnsi="Arial" w:cs="Arial"/>
              </w:rPr>
            </w:pPr>
            <w:r w:rsidRPr="007C5A8D">
              <w:rPr>
                <w:rFonts w:ascii="Arial" w:hAnsi="Arial" w:cs="Arial"/>
              </w:rPr>
              <w:t>Taller de manualidades</w:t>
            </w:r>
          </w:p>
        </w:tc>
      </w:tr>
      <w:tr w:rsidR="007C5A8D" w:rsidTr="001D18EC">
        <w:trPr>
          <w:trHeight w:val="262"/>
          <w:jc w:val="center"/>
        </w:trPr>
        <w:tc>
          <w:tcPr>
            <w:tcW w:w="696" w:type="dxa"/>
          </w:tcPr>
          <w:p w:rsidR="007C5A8D" w:rsidRDefault="007C5A8D" w:rsidP="00F66F7E">
            <w:pPr>
              <w:jc w:val="both"/>
              <w:rPr>
                <w:rFonts w:ascii="Arial" w:hAnsi="Arial" w:cs="Arial"/>
              </w:rPr>
            </w:pPr>
            <w:r>
              <w:rPr>
                <w:rFonts w:ascii="Arial" w:hAnsi="Arial" w:cs="Arial"/>
              </w:rPr>
              <w:t>18</w:t>
            </w:r>
          </w:p>
        </w:tc>
        <w:tc>
          <w:tcPr>
            <w:tcW w:w="3673" w:type="dxa"/>
          </w:tcPr>
          <w:p w:rsidR="007C5A8D" w:rsidRDefault="007C5A8D" w:rsidP="00F66F7E">
            <w:pPr>
              <w:jc w:val="both"/>
              <w:rPr>
                <w:rFonts w:ascii="Arial" w:hAnsi="Arial" w:cs="Arial"/>
              </w:rPr>
            </w:pPr>
            <w:r w:rsidRPr="007C5A8D">
              <w:rPr>
                <w:rFonts w:ascii="Arial" w:hAnsi="Arial" w:cs="Arial"/>
              </w:rPr>
              <w:t xml:space="preserve">Taller de percusión </w:t>
            </w:r>
            <w:r w:rsidR="003F1849" w:rsidRPr="007C5A8D">
              <w:rPr>
                <w:rFonts w:ascii="Arial" w:hAnsi="Arial" w:cs="Arial"/>
              </w:rPr>
              <w:t>folclórica</w:t>
            </w:r>
          </w:p>
        </w:tc>
      </w:tr>
    </w:tbl>
    <w:p w:rsidR="001D18EC" w:rsidRDefault="001D18EC" w:rsidP="00F66F7E">
      <w:pPr>
        <w:spacing w:after="0"/>
        <w:jc w:val="both"/>
        <w:rPr>
          <w:rFonts w:ascii="Arial" w:hAnsi="Arial" w:cs="Arial"/>
        </w:rPr>
      </w:pPr>
    </w:p>
    <w:p w:rsidR="00CD40D3" w:rsidRDefault="00CD40D3" w:rsidP="00F66F7E">
      <w:pPr>
        <w:spacing w:after="0"/>
        <w:jc w:val="both"/>
        <w:rPr>
          <w:rFonts w:ascii="Arial" w:hAnsi="Arial" w:cs="Arial"/>
          <w:lang w:val="es-CO"/>
        </w:rPr>
      </w:pPr>
      <w:r>
        <w:rPr>
          <w:rFonts w:ascii="Arial" w:hAnsi="Arial" w:cs="Arial"/>
          <w:lang w:val="es-CO"/>
        </w:rPr>
        <w:t>Se atendieron en el primer semestre un total de</w:t>
      </w:r>
      <w:r w:rsidR="00C36AD9">
        <w:rPr>
          <w:rFonts w:ascii="Arial" w:hAnsi="Arial" w:cs="Arial"/>
          <w:lang w:val="es-CO"/>
        </w:rPr>
        <w:t xml:space="preserve"> usuarios de 1</w:t>
      </w:r>
      <w:r w:rsidR="00694D4A">
        <w:rPr>
          <w:rFonts w:ascii="Arial" w:hAnsi="Arial" w:cs="Arial"/>
          <w:lang w:val="es-CO"/>
        </w:rPr>
        <w:t>.</w:t>
      </w:r>
      <w:r w:rsidR="00C36AD9">
        <w:rPr>
          <w:rFonts w:ascii="Arial" w:hAnsi="Arial" w:cs="Arial"/>
          <w:lang w:val="es-CO"/>
        </w:rPr>
        <w:t xml:space="preserve">909. </w:t>
      </w:r>
    </w:p>
    <w:p w:rsidR="00CD40D3" w:rsidRDefault="00CD40D3" w:rsidP="00F66F7E">
      <w:pPr>
        <w:spacing w:after="0"/>
        <w:jc w:val="both"/>
        <w:rPr>
          <w:rFonts w:ascii="Arial" w:hAnsi="Arial" w:cs="Arial"/>
          <w:lang w:val="es-CO"/>
        </w:rPr>
      </w:pPr>
      <w:r>
        <w:rPr>
          <w:rFonts w:ascii="Arial" w:hAnsi="Arial" w:cs="Arial"/>
          <w:lang w:val="es-CO"/>
        </w:rPr>
        <w:t>Se atendieron en el segundo semestre un total de</w:t>
      </w:r>
      <w:r w:rsidR="00C36AD9">
        <w:rPr>
          <w:rFonts w:ascii="Arial" w:hAnsi="Arial" w:cs="Arial"/>
          <w:lang w:val="es-CO"/>
        </w:rPr>
        <w:t xml:space="preserve"> usuarios de</w:t>
      </w:r>
      <w:r>
        <w:rPr>
          <w:rFonts w:ascii="Arial" w:hAnsi="Arial" w:cs="Arial"/>
          <w:lang w:val="es-CO"/>
        </w:rPr>
        <w:t xml:space="preserve"> </w:t>
      </w:r>
      <w:r w:rsidR="00EB1D6F">
        <w:rPr>
          <w:rFonts w:ascii="Arial" w:hAnsi="Arial" w:cs="Arial"/>
          <w:lang w:val="es-CO"/>
        </w:rPr>
        <w:t>2</w:t>
      </w:r>
      <w:r w:rsidR="00694D4A">
        <w:rPr>
          <w:rFonts w:ascii="Arial" w:hAnsi="Arial" w:cs="Arial"/>
          <w:lang w:val="es-CO"/>
        </w:rPr>
        <w:t>.</w:t>
      </w:r>
      <w:r w:rsidR="00EB1D6F">
        <w:rPr>
          <w:rFonts w:ascii="Arial" w:hAnsi="Arial" w:cs="Arial"/>
          <w:lang w:val="es-CO"/>
        </w:rPr>
        <w:t>0</w:t>
      </w:r>
      <w:r w:rsidR="00C36AD9">
        <w:rPr>
          <w:rFonts w:ascii="Arial" w:hAnsi="Arial" w:cs="Arial"/>
          <w:lang w:val="es-CO"/>
        </w:rPr>
        <w:t>4</w:t>
      </w:r>
      <w:r w:rsidR="00EB1D6F">
        <w:rPr>
          <w:rFonts w:ascii="Arial" w:hAnsi="Arial" w:cs="Arial"/>
          <w:lang w:val="es-CO"/>
        </w:rPr>
        <w:t>5</w:t>
      </w:r>
    </w:p>
    <w:p w:rsidR="00EB1D6F" w:rsidRDefault="00EB1D6F" w:rsidP="00F66F7E">
      <w:pPr>
        <w:spacing w:after="0"/>
        <w:jc w:val="both"/>
        <w:rPr>
          <w:rFonts w:ascii="Arial" w:hAnsi="Arial" w:cs="Arial"/>
          <w:lang w:val="es-CO"/>
        </w:rPr>
      </w:pPr>
    </w:p>
    <w:p w:rsidR="00C36AD9" w:rsidRDefault="00C36AD9" w:rsidP="00F66F7E">
      <w:pPr>
        <w:spacing w:after="0"/>
        <w:jc w:val="both"/>
        <w:rPr>
          <w:rFonts w:ascii="Arial" w:hAnsi="Arial" w:cs="Arial"/>
          <w:lang w:val="es-CO"/>
        </w:rPr>
      </w:pPr>
      <w:r>
        <w:rPr>
          <w:rFonts w:ascii="Arial" w:hAnsi="Arial" w:cs="Arial"/>
          <w:lang w:val="es-CO"/>
        </w:rPr>
        <w:t xml:space="preserve">Total usuarios beneficiados en la vigencia </w:t>
      </w:r>
      <w:r w:rsidRPr="00EB1D6F">
        <w:rPr>
          <w:rFonts w:ascii="Arial" w:hAnsi="Arial" w:cs="Arial"/>
          <w:b/>
          <w:lang w:val="es-CO"/>
        </w:rPr>
        <w:t>3</w:t>
      </w:r>
      <w:r w:rsidR="00694D4A" w:rsidRPr="00EB1D6F">
        <w:rPr>
          <w:rFonts w:ascii="Arial" w:hAnsi="Arial" w:cs="Arial"/>
          <w:b/>
          <w:lang w:val="es-CO"/>
        </w:rPr>
        <w:t>.</w:t>
      </w:r>
      <w:r w:rsidRPr="00EB1D6F">
        <w:rPr>
          <w:rFonts w:ascii="Arial" w:hAnsi="Arial" w:cs="Arial"/>
          <w:b/>
          <w:lang w:val="es-CO"/>
        </w:rPr>
        <w:t>9</w:t>
      </w:r>
      <w:r w:rsidR="00EB1D6F" w:rsidRPr="00EB1D6F">
        <w:rPr>
          <w:rFonts w:ascii="Arial" w:hAnsi="Arial" w:cs="Arial"/>
          <w:b/>
          <w:lang w:val="es-CO"/>
        </w:rPr>
        <w:t>54</w:t>
      </w:r>
      <w:r w:rsidRPr="00EB1D6F">
        <w:rPr>
          <w:rFonts w:ascii="Arial" w:hAnsi="Arial" w:cs="Arial"/>
          <w:b/>
          <w:lang w:val="es-CO"/>
        </w:rPr>
        <w:t>.</w:t>
      </w:r>
      <w:r>
        <w:rPr>
          <w:rFonts w:ascii="Arial" w:hAnsi="Arial" w:cs="Arial"/>
          <w:lang w:val="es-CO"/>
        </w:rPr>
        <w:t xml:space="preserve"> </w:t>
      </w:r>
    </w:p>
    <w:p w:rsidR="00CD40D3" w:rsidRDefault="00CD40D3" w:rsidP="00F66F7E">
      <w:pPr>
        <w:spacing w:after="0"/>
        <w:jc w:val="both"/>
        <w:rPr>
          <w:rFonts w:ascii="Arial" w:hAnsi="Arial" w:cs="Arial"/>
          <w:lang w:val="es-CO"/>
        </w:rPr>
      </w:pPr>
    </w:p>
    <w:p w:rsidR="00C54E7B" w:rsidRDefault="001D18EC" w:rsidP="00F66F7E">
      <w:pPr>
        <w:spacing w:after="0"/>
        <w:jc w:val="both"/>
        <w:rPr>
          <w:rFonts w:ascii="Arial" w:hAnsi="Arial" w:cs="Arial"/>
          <w:lang w:val="es-CO"/>
        </w:rPr>
      </w:pPr>
      <w:r>
        <w:rPr>
          <w:rFonts w:ascii="Arial" w:hAnsi="Arial" w:cs="Arial"/>
          <w:noProof/>
          <w:lang w:val="es-CO" w:eastAsia="es-CO"/>
        </w:rPr>
        <w:drawing>
          <wp:anchor distT="0" distB="0" distL="114300" distR="114300" simplePos="0" relativeHeight="251689984" behindDoc="1" locked="0" layoutInCell="1" allowOverlap="1" wp14:anchorId="2310EFF0" wp14:editId="5BD191D1">
            <wp:simplePos x="0" y="0"/>
            <wp:positionH relativeFrom="column">
              <wp:posOffset>2644140</wp:posOffset>
            </wp:positionH>
            <wp:positionV relativeFrom="paragraph">
              <wp:posOffset>-1270</wp:posOffset>
            </wp:positionV>
            <wp:extent cx="2381250" cy="1859207"/>
            <wp:effectExtent l="0" t="0" r="0" b="8255"/>
            <wp:wrapNone/>
            <wp:docPr id="31" name="Imagen 31" descr="E:\Fotos Para francia\Talleres\0E0A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otos Para francia\Talleres\0E0A44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1250" cy="18592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88960" behindDoc="1" locked="0" layoutInCell="1" allowOverlap="1" wp14:anchorId="4A44F1EB" wp14:editId="52019DD6">
            <wp:simplePos x="0" y="0"/>
            <wp:positionH relativeFrom="column">
              <wp:posOffset>53340</wp:posOffset>
            </wp:positionH>
            <wp:positionV relativeFrom="paragraph">
              <wp:posOffset>-1270</wp:posOffset>
            </wp:positionV>
            <wp:extent cx="2526030" cy="1847850"/>
            <wp:effectExtent l="0" t="0" r="7620" b="0"/>
            <wp:wrapNone/>
            <wp:docPr id="30" name="Imagen 30" descr="E:\Fotos Para francia\Talleres\0E0A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otos Para francia\Talleres\0E0A42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603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4E7B" w:rsidRDefault="00C54E7B" w:rsidP="00F66F7E">
      <w:pPr>
        <w:spacing w:after="0"/>
        <w:jc w:val="both"/>
        <w:rPr>
          <w:rFonts w:ascii="Arial" w:hAnsi="Arial" w:cs="Arial"/>
          <w:lang w:val="es-CO"/>
        </w:rPr>
      </w:pPr>
    </w:p>
    <w:p w:rsidR="00C54E7B" w:rsidRDefault="00C54E7B" w:rsidP="00F66F7E">
      <w:pPr>
        <w:spacing w:after="0"/>
        <w:jc w:val="both"/>
        <w:rPr>
          <w:rFonts w:ascii="Arial" w:hAnsi="Arial" w:cs="Arial"/>
          <w:lang w:val="es-CO"/>
        </w:rPr>
      </w:pPr>
    </w:p>
    <w:p w:rsidR="00C54E7B" w:rsidRDefault="00C54E7B" w:rsidP="00F66F7E">
      <w:pPr>
        <w:spacing w:after="0"/>
        <w:jc w:val="both"/>
        <w:rPr>
          <w:rFonts w:ascii="Arial" w:hAnsi="Arial" w:cs="Arial"/>
          <w:lang w:val="es-CO"/>
        </w:rPr>
      </w:pPr>
    </w:p>
    <w:p w:rsidR="00C54E7B" w:rsidRDefault="00AA3963" w:rsidP="00AA3963">
      <w:pPr>
        <w:tabs>
          <w:tab w:val="left" w:pos="4710"/>
        </w:tabs>
        <w:spacing w:after="0"/>
        <w:jc w:val="both"/>
        <w:rPr>
          <w:rFonts w:ascii="Arial" w:hAnsi="Arial" w:cs="Arial"/>
          <w:lang w:val="es-CO"/>
        </w:rPr>
      </w:pPr>
      <w:r>
        <w:rPr>
          <w:rFonts w:ascii="Arial" w:hAnsi="Arial" w:cs="Arial"/>
          <w:lang w:val="es-CO"/>
        </w:rPr>
        <w:tab/>
      </w:r>
    </w:p>
    <w:p w:rsidR="00AA3963" w:rsidRDefault="00AA3963" w:rsidP="00AA3963">
      <w:pPr>
        <w:tabs>
          <w:tab w:val="left" w:pos="4710"/>
        </w:tabs>
        <w:spacing w:after="0"/>
        <w:jc w:val="both"/>
        <w:rPr>
          <w:rFonts w:ascii="Arial" w:hAnsi="Arial" w:cs="Arial"/>
          <w:lang w:val="es-CO"/>
        </w:rPr>
      </w:pPr>
    </w:p>
    <w:p w:rsidR="00AA3963" w:rsidRDefault="00AA3963" w:rsidP="00AA3963">
      <w:pPr>
        <w:tabs>
          <w:tab w:val="left" w:pos="4710"/>
        </w:tabs>
        <w:spacing w:after="0"/>
        <w:jc w:val="both"/>
        <w:rPr>
          <w:rFonts w:ascii="Arial" w:hAnsi="Arial" w:cs="Arial"/>
          <w:lang w:val="es-CO"/>
        </w:rPr>
      </w:pPr>
      <w:r>
        <w:rPr>
          <w:rFonts w:ascii="Arial" w:hAnsi="Arial" w:cs="Arial"/>
          <w:lang w:val="es-CO"/>
        </w:rPr>
        <w:tab/>
      </w:r>
    </w:p>
    <w:p w:rsidR="00AA3963" w:rsidRDefault="00AA3963" w:rsidP="00AA3963">
      <w:pPr>
        <w:tabs>
          <w:tab w:val="left" w:pos="4710"/>
        </w:tabs>
        <w:spacing w:after="0"/>
        <w:jc w:val="both"/>
        <w:rPr>
          <w:rFonts w:ascii="Arial" w:hAnsi="Arial" w:cs="Arial"/>
          <w:lang w:val="es-CO"/>
        </w:rPr>
      </w:pPr>
    </w:p>
    <w:p w:rsidR="00AA3963" w:rsidRDefault="00AA3963" w:rsidP="00AA3963">
      <w:pPr>
        <w:tabs>
          <w:tab w:val="left" w:pos="4710"/>
        </w:tabs>
        <w:spacing w:after="0"/>
        <w:jc w:val="both"/>
        <w:rPr>
          <w:rFonts w:ascii="Arial" w:hAnsi="Arial" w:cs="Arial"/>
          <w:lang w:val="es-CO"/>
        </w:rPr>
      </w:pPr>
    </w:p>
    <w:p w:rsidR="00AA3963" w:rsidRDefault="00AA3963" w:rsidP="00AA3963">
      <w:pPr>
        <w:tabs>
          <w:tab w:val="left" w:pos="4710"/>
        </w:tabs>
        <w:spacing w:after="0"/>
        <w:jc w:val="both"/>
        <w:rPr>
          <w:rFonts w:ascii="Arial" w:hAnsi="Arial" w:cs="Arial"/>
          <w:lang w:val="es-CO"/>
        </w:rPr>
      </w:pPr>
    </w:p>
    <w:p w:rsidR="00AA3963" w:rsidRDefault="00AA3963" w:rsidP="00AA3963">
      <w:pPr>
        <w:tabs>
          <w:tab w:val="left" w:pos="4710"/>
        </w:tabs>
        <w:spacing w:after="0"/>
        <w:jc w:val="both"/>
        <w:rPr>
          <w:rFonts w:ascii="Arial" w:hAnsi="Arial" w:cs="Arial"/>
          <w:lang w:val="es-CO"/>
        </w:rPr>
      </w:pPr>
    </w:p>
    <w:p w:rsidR="00CC3F39" w:rsidRDefault="00CC3F39" w:rsidP="00D34D4D">
      <w:pPr>
        <w:jc w:val="both"/>
        <w:rPr>
          <w:rFonts w:ascii="Arial" w:hAnsi="Arial" w:cs="Arial"/>
        </w:rPr>
      </w:pPr>
      <w:r>
        <w:rPr>
          <w:noProof/>
          <w:lang w:val="es-CO" w:eastAsia="es-CO"/>
        </w:rPr>
        <w:lastRenderedPageBreak/>
        <w:drawing>
          <wp:anchor distT="0" distB="0" distL="114300" distR="114300" simplePos="0" relativeHeight="251694080" behindDoc="1" locked="0" layoutInCell="1" allowOverlap="1" wp14:anchorId="7759A657" wp14:editId="454F3CFC">
            <wp:simplePos x="0" y="0"/>
            <wp:positionH relativeFrom="column">
              <wp:posOffset>2586990</wp:posOffset>
            </wp:positionH>
            <wp:positionV relativeFrom="paragraph">
              <wp:posOffset>2540</wp:posOffset>
            </wp:positionV>
            <wp:extent cx="2543175" cy="1695450"/>
            <wp:effectExtent l="0" t="0" r="9525" b="0"/>
            <wp:wrapNone/>
            <wp:docPr id="39" name="Imagen 39" descr="La imagen puede contener: 5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imagen puede contener: 5 personas, personas de pi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inline distT="0" distB="0" distL="0" distR="0" wp14:anchorId="12A27CF7" wp14:editId="7EA0BC02">
            <wp:extent cx="2543175" cy="1695450"/>
            <wp:effectExtent l="0" t="0" r="9525" b="0"/>
            <wp:docPr id="38" name="Imagen 38" descr="La imagen puede contener: una o varias personas, personas en el escenario, personas sentadas y cal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una o varias personas, personas en el escenario, personas sentadas y calzad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5667" cy="1703778"/>
                    </a:xfrm>
                    <a:prstGeom prst="rect">
                      <a:avLst/>
                    </a:prstGeom>
                    <a:noFill/>
                    <a:ln>
                      <a:noFill/>
                    </a:ln>
                  </pic:spPr>
                </pic:pic>
              </a:graphicData>
            </a:graphic>
          </wp:inline>
        </w:drawing>
      </w:r>
    </w:p>
    <w:p w:rsidR="00605F4E" w:rsidRDefault="00605F4E" w:rsidP="00D34D4D">
      <w:pPr>
        <w:jc w:val="both"/>
        <w:rPr>
          <w:rFonts w:ascii="Arial" w:hAnsi="Arial" w:cs="Arial"/>
        </w:rPr>
      </w:pPr>
      <w:r>
        <w:rPr>
          <w:noProof/>
          <w:lang w:val="es-CO" w:eastAsia="es-CO"/>
        </w:rPr>
        <w:drawing>
          <wp:anchor distT="0" distB="0" distL="114300" distR="114300" simplePos="0" relativeHeight="251696128" behindDoc="1" locked="0" layoutInCell="1" allowOverlap="1" wp14:anchorId="4DCBDD1F" wp14:editId="20EEDCEF">
            <wp:simplePos x="0" y="0"/>
            <wp:positionH relativeFrom="column">
              <wp:posOffset>2625090</wp:posOffset>
            </wp:positionH>
            <wp:positionV relativeFrom="paragraph">
              <wp:posOffset>3810</wp:posOffset>
            </wp:positionV>
            <wp:extent cx="2505075" cy="1962150"/>
            <wp:effectExtent l="0" t="0" r="9525" b="0"/>
            <wp:wrapNone/>
            <wp:docPr id="42" name="Imagen 42" descr="La imagen puede contener: 2 personas, personas en el escenario, calzado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 imagen puede contener: 2 personas, personas en el escenario, calzado y exterio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050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inline distT="0" distB="0" distL="0" distR="0" wp14:anchorId="11A746C4" wp14:editId="5952852C">
            <wp:extent cx="2543175" cy="1962078"/>
            <wp:effectExtent l="0" t="0" r="0" b="635"/>
            <wp:docPr id="41" name="Imagen 41" descr="La imagen puede contener: 1 persona, en el escenario, bailando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imagen puede contener: 1 persona, en el escenario, bailando e interio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3256" cy="1962140"/>
                    </a:xfrm>
                    <a:prstGeom prst="rect">
                      <a:avLst/>
                    </a:prstGeom>
                    <a:noFill/>
                    <a:ln>
                      <a:noFill/>
                    </a:ln>
                  </pic:spPr>
                </pic:pic>
              </a:graphicData>
            </a:graphic>
          </wp:inline>
        </w:drawing>
      </w:r>
      <w:r w:rsidRPr="00605F4E">
        <w:t xml:space="preserve"> </w:t>
      </w:r>
    </w:p>
    <w:p w:rsidR="00605F4E" w:rsidRDefault="00605F4E" w:rsidP="00D34D4D">
      <w:pPr>
        <w:jc w:val="both"/>
        <w:rPr>
          <w:rFonts w:ascii="Arial" w:hAnsi="Arial" w:cs="Arial"/>
        </w:rPr>
      </w:pPr>
    </w:p>
    <w:p w:rsidR="00D34D4D" w:rsidRDefault="00BC2356" w:rsidP="00D34D4D">
      <w:pPr>
        <w:jc w:val="both"/>
        <w:rPr>
          <w:rFonts w:ascii="Arial" w:hAnsi="Arial" w:cs="Arial"/>
        </w:rPr>
      </w:pPr>
      <w:r>
        <w:rPr>
          <w:rFonts w:ascii="Arial" w:hAnsi="Arial" w:cs="Arial"/>
        </w:rPr>
        <w:t>S</w:t>
      </w:r>
      <w:r w:rsidRPr="008B554D">
        <w:rPr>
          <w:rFonts w:ascii="Arial" w:hAnsi="Arial" w:cs="Arial"/>
        </w:rPr>
        <w:t xml:space="preserve">e </w:t>
      </w:r>
      <w:r w:rsidR="008913CC">
        <w:rPr>
          <w:rFonts w:ascii="Arial" w:hAnsi="Arial" w:cs="Arial"/>
        </w:rPr>
        <w:t xml:space="preserve">hizo </w:t>
      </w:r>
      <w:r>
        <w:rPr>
          <w:rFonts w:ascii="Arial" w:hAnsi="Arial" w:cs="Arial"/>
        </w:rPr>
        <w:t>mantenimiento</w:t>
      </w:r>
      <w:r w:rsidR="008913CC">
        <w:rPr>
          <w:rFonts w:ascii="Arial" w:hAnsi="Arial" w:cs="Arial"/>
        </w:rPr>
        <w:t xml:space="preserve"> a 108 instrumentos musicales de los</w:t>
      </w:r>
      <w:r>
        <w:rPr>
          <w:rFonts w:ascii="Arial" w:hAnsi="Arial" w:cs="Arial"/>
        </w:rPr>
        <w:t xml:space="preserve"> cuales a 25 se les realizo reparación. Esto permite optimizar y garantizar la calidad en el servicio que se presta.</w:t>
      </w:r>
    </w:p>
    <w:p w:rsidR="008913CC" w:rsidRDefault="00232280" w:rsidP="008913CC">
      <w:pPr>
        <w:jc w:val="both"/>
        <w:rPr>
          <w:rFonts w:ascii="Arial" w:hAnsi="Arial" w:cs="Arial"/>
        </w:rPr>
      </w:pPr>
      <w:r>
        <w:rPr>
          <w:rFonts w:ascii="Arial" w:hAnsi="Arial" w:cs="Arial"/>
          <w:lang w:val="es-CO"/>
        </w:rPr>
        <w:t xml:space="preserve">Se realizó </w:t>
      </w:r>
      <w:r w:rsidRPr="00232280">
        <w:rPr>
          <w:rFonts w:ascii="Arial" w:hAnsi="Arial" w:cs="Arial"/>
          <w:lang w:val="es-CO"/>
        </w:rPr>
        <w:t>dotación de instrumentos musicales a los programas y procesos de formación</w:t>
      </w:r>
      <w:r>
        <w:rPr>
          <w:rFonts w:ascii="Arial" w:hAnsi="Arial" w:cs="Arial"/>
          <w:lang w:val="es-CO"/>
        </w:rPr>
        <w:t xml:space="preserve"> artística</w:t>
      </w:r>
      <w:r w:rsidR="00416B16">
        <w:rPr>
          <w:rFonts w:ascii="Arial" w:hAnsi="Arial" w:cs="Arial"/>
          <w:lang w:val="es-CO"/>
        </w:rPr>
        <w:t xml:space="preserve"> del IMCY</w:t>
      </w:r>
      <w:r>
        <w:rPr>
          <w:rFonts w:ascii="Arial" w:hAnsi="Arial" w:cs="Arial"/>
          <w:lang w:val="es-CO"/>
        </w:rPr>
        <w:t>.</w:t>
      </w:r>
      <w:r w:rsidRPr="00232280">
        <w:rPr>
          <w:rFonts w:ascii="Arial" w:hAnsi="Arial" w:cs="Arial"/>
          <w:lang w:val="es-CO"/>
        </w:rPr>
        <w:t xml:space="preserve"> </w:t>
      </w:r>
    </w:p>
    <w:p w:rsidR="0031213C" w:rsidRPr="008913CC" w:rsidRDefault="0031213C" w:rsidP="008913CC">
      <w:pPr>
        <w:jc w:val="both"/>
        <w:rPr>
          <w:rFonts w:ascii="Arial" w:hAnsi="Arial" w:cs="Arial"/>
        </w:rPr>
      </w:pPr>
      <w:r>
        <w:rPr>
          <w:rFonts w:ascii="Arial" w:hAnsi="Arial" w:cs="Arial"/>
          <w:lang w:val="es-CO"/>
        </w:rPr>
        <w:t xml:space="preserve">Se realizaron </w:t>
      </w:r>
      <w:r w:rsidRPr="0031213C">
        <w:rPr>
          <w:rFonts w:ascii="Arial" w:hAnsi="Arial" w:cs="Arial"/>
          <w:lang w:val="es-CO"/>
        </w:rPr>
        <w:t>2 muestras artísticas</w:t>
      </w:r>
      <w:r>
        <w:rPr>
          <w:rFonts w:ascii="Arial" w:hAnsi="Arial" w:cs="Arial"/>
          <w:lang w:val="es-CO"/>
        </w:rPr>
        <w:t xml:space="preserve"> como resultado de </w:t>
      </w:r>
      <w:r w:rsidRPr="0031213C">
        <w:rPr>
          <w:rFonts w:ascii="Arial" w:hAnsi="Arial" w:cs="Arial"/>
          <w:lang w:val="es-CO"/>
        </w:rPr>
        <w:t xml:space="preserve">los </w:t>
      </w:r>
      <w:r>
        <w:rPr>
          <w:rFonts w:ascii="Arial" w:hAnsi="Arial" w:cs="Arial"/>
          <w:lang w:val="es-CO"/>
        </w:rPr>
        <w:t>asistentes</w:t>
      </w:r>
      <w:r w:rsidRPr="0031213C">
        <w:rPr>
          <w:rFonts w:ascii="Arial" w:hAnsi="Arial" w:cs="Arial"/>
          <w:lang w:val="es-CO"/>
        </w:rPr>
        <w:t xml:space="preserve"> </w:t>
      </w:r>
      <w:r>
        <w:rPr>
          <w:rFonts w:ascii="Arial" w:hAnsi="Arial" w:cs="Arial"/>
          <w:lang w:val="es-CO"/>
        </w:rPr>
        <w:t>a</w:t>
      </w:r>
      <w:r w:rsidRPr="0031213C">
        <w:rPr>
          <w:rFonts w:ascii="Arial" w:hAnsi="Arial" w:cs="Arial"/>
          <w:lang w:val="es-CO"/>
        </w:rPr>
        <w:t xml:space="preserve"> los talleres de formación</w:t>
      </w:r>
      <w:r w:rsidR="00AC71E1">
        <w:rPr>
          <w:rFonts w:ascii="Arial" w:hAnsi="Arial" w:cs="Arial"/>
          <w:lang w:val="es-CO"/>
        </w:rPr>
        <w:t>:</w:t>
      </w:r>
    </w:p>
    <w:p w:rsidR="003D58D9" w:rsidRDefault="00AC71E1" w:rsidP="00232280">
      <w:pPr>
        <w:spacing w:after="0"/>
        <w:jc w:val="both"/>
        <w:rPr>
          <w:rFonts w:ascii="Arial" w:hAnsi="Arial" w:cs="Arial"/>
          <w:lang w:val="es-CO"/>
        </w:rPr>
      </w:pPr>
      <w:r>
        <w:rPr>
          <w:rFonts w:ascii="Arial" w:hAnsi="Arial" w:cs="Arial"/>
          <w:lang w:val="es-CO"/>
        </w:rPr>
        <w:t>La primera se realizó en el mes de junio del 20 al 23 y la segunda muestra artística se realizó en el mes de diciembre del 3 al 06 de 2018.</w:t>
      </w:r>
    </w:p>
    <w:p w:rsidR="00AA3963" w:rsidRDefault="00E44A80" w:rsidP="00232280">
      <w:pPr>
        <w:spacing w:after="0"/>
        <w:jc w:val="both"/>
        <w:rPr>
          <w:rFonts w:ascii="Arial" w:hAnsi="Arial" w:cs="Arial"/>
          <w:lang w:val="es-CO"/>
        </w:rPr>
      </w:pPr>
      <w:r>
        <w:rPr>
          <w:rFonts w:ascii="Arial" w:hAnsi="Arial" w:cs="Arial"/>
          <w:noProof/>
          <w:lang w:val="es-CO" w:eastAsia="es-CO"/>
        </w:rPr>
        <w:drawing>
          <wp:anchor distT="0" distB="0" distL="114300" distR="114300" simplePos="0" relativeHeight="251692032" behindDoc="1" locked="0" layoutInCell="1" allowOverlap="1" wp14:anchorId="4C4DDBD2" wp14:editId="61F6E878">
            <wp:simplePos x="0" y="0"/>
            <wp:positionH relativeFrom="column">
              <wp:posOffset>2767965</wp:posOffset>
            </wp:positionH>
            <wp:positionV relativeFrom="paragraph">
              <wp:posOffset>63500</wp:posOffset>
            </wp:positionV>
            <wp:extent cx="2409825" cy="1924050"/>
            <wp:effectExtent l="0" t="0" r="9525" b="0"/>
            <wp:wrapNone/>
            <wp:docPr id="34" name="Imagen 34" descr="E:\Fotos Para francia\Talleres\0E0A4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Fotos Para francia\Talleres\0E0A420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0982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91008" behindDoc="1" locked="0" layoutInCell="1" allowOverlap="1" wp14:anchorId="1114363C" wp14:editId="4F716573">
            <wp:simplePos x="0" y="0"/>
            <wp:positionH relativeFrom="column">
              <wp:posOffset>-3810</wp:posOffset>
            </wp:positionH>
            <wp:positionV relativeFrom="paragraph">
              <wp:posOffset>63500</wp:posOffset>
            </wp:positionV>
            <wp:extent cx="2667000" cy="1922780"/>
            <wp:effectExtent l="0" t="0" r="0" b="1270"/>
            <wp:wrapNone/>
            <wp:docPr id="32" name="Imagen 32" descr="E:\Fotos Para francia\Talleres\_MG_5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otos Para francia\Talleres\_MG_564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7000" cy="1922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963" w:rsidRDefault="00AA3963" w:rsidP="00232280">
      <w:pPr>
        <w:spacing w:after="0"/>
        <w:jc w:val="both"/>
        <w:rPr>
          <w:rFonts w:ascii="Arial" w:hAnsi="Arial" w:cs="Arial"/>
          <w:lang w:val="es-CO"/>
        </w:rPr>
      </w:pPr>
    </w:p>
    <w:p w:rsidR="00AA3963" w:rsidRDefault="00AA3963" w:rsidP="00232280">
      <w:pPr>
        <w:spacing w:after="0"/>
        <w:jc w:val="both"/>
        <w:rPr>
          <w:rFonts w:ascii="Arial" w:hAnsi="Arial" w:cs="Arial"/>
          <w:lang w:val="es-CO"/>
        </w:rPr>
      </w:pPr>
    </w:p>
    <w:p w:rsidR="008913CC" w:rsidRDefault="00CC3F39" w:rsidP="008913CC">
      <w:pPr>
        <w:spacing w:after="0"/>
        <w:jc w:val="both"/>
        <w:rPr>
          <w:rFonts w:ascii="Arial" w:hAnsi="Arial" w:cs="Arial"/>
          <w:lang w:val="es-CO"/>
        </w:rPr>
      </w:pPr>
      <w:r>
        <w:rPr>
          <w:noProof/>
          <w:lang w:val="es-CO" w:eastAsia="es-CO"/>
        </w:rPr>
        <w:lastRenderedPageBreak/>
        <w:drawing>
          <wp:anchor distT="0" distB="0" distL="114300" distR="114300" simplePos="0" relativeHeight="251693056" behindDoc="1" locked="0" layoutInCell="1" allowOverlap="1" wp14:anchorId="00E52253" wp14:editId="71628904">
            <wp:simplePos x="0" y="0"/>
            <wp:positionH relativeFrom="column">
              <wp:posOffset>2702532</wp:posOffset>
            </wp:positionH>
            <wp:positionV relativeFrom="paragraph">
              <wp:posOffset>41910</wp:posOffset>
            </wp:positionV>
            <wp:extent cx="2475258" cy="1704975"/>
            <wp:effectExtent l="0" t="0" r="1270" b="0"/>
            <wp:wrapNone/>
            <wp:docPr id="37" name="Imagen 37" descr="La imagen puede contener: una o varias personas, personas en el escenario, personas de pie, multitud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una o varias personas, personas en el escenario, personas de pie, multitud y exterio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5258"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13CC">
        <w:rPr>
          <w:noProof/>
          <w:lang w:val="es-CO" w:eastAsia="es-CO"/>
        </w:rPr>
        <w:drawing>
          <wp:inline distT="0" distB="0" distL="0" distR="0" wp14:anchorId="7404E146" wp14:editId="7A433F6D">
            <wp:extent cx="2609850" cy="1739900"/>
            <wp:effectExtent l="0" t="0" r="0" b="0"/>
            <wp:docPr id="36" name="Imagen 36" descr="La imagen puede contener: 5 personas, personas en el escenario y personas bail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imagen puede contener: 5 personas, personas en el escenario y personas bailand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6328" cy="1744219"/>
                    </a:xfrm>
                    <a:prstGeom prst="rect">
                      <a:avLst/>
                    </a:prstGeom>
                    <a:noFill/>
                    <a:ln>
                      <a:noFill/>
                    </a:ln>
                  </pic:spPr>
                </pic:pic>
              </a:graphicData>
            </a:graphic>
          </wp:inline>
        </w:drawing>
      </w:r>
      <w:r w:rsidR="008913CC" w:rsidRPr="008913CC">
        <w:rPr>
          <w:noProof/>
          <w:lang w:val="es-CO" w:eastAsia="es-CO"/>
        </w:rPr>
        <w:t xml:space="preserve"> </w:t>
      </w:r>
    </w:p>
    <w:p w:rsidR="008913CC" w:rsidRDefault="008913CC" w:rsidP="008913CC">
      <w:pPr>
        <w:spacing w:after="0"/>
        <w:jc w:val="both"/>
        <w:rPr>
          <w:rFonts w:ascii="Arial" w:hAnsi="Arial" w:cs="Arial"/>
          <w:lang w:val="es-CO"/>
        </w:rPr>
      </w:pPr>
    </w:p>
    <w:p w:rsidR="008913CC" w:rsidRDefault="008913CC" w:rsidP="008913CC">
      <w:pPr>
        <w:spacing w:after="0"/>
        <w:jc w:val="both"/>
        <w:rPr>
          <w:rFonts w:ascii="Arial" w:hAnsi="Arial" w:cs="Arial"/>
          <w:lang w:val="es-CO"/>
        </w:rPr>
      </w:pPr>
    </w:p>
    <w:p w:rsidR="008913CC" w:rsidRDefault="008913CC" w:rsidP="008913CC">
      <w:pPr>
        <w:spacing w:after="0"/>
        <w:jc w:val="both"/>
        <w:rPr>
          <w:rFonts w:ascii="Arial" w:hAnsi="Arial" w:cs="Arial"/>
          <w:lang w:val="es-CO"/>
        </w:rPr>
      </w:pPr>
    </w:p>
    <w:p w:rsidR="008913CC" w:rsidRDefault="008913CC" w:rsidP="008913CC">
      <w:pPr>
        <w:spacing w:after="0"/>
        <w:jc w:val="both"/>
        <w:rPr>
          <w:rFonts w:ascii="Arial" w:hAnsi="Arial" w:cs="Arial"/>
          <w:lang w:val="es-CO"/>
        </w:rPr>
      </w:pPr>
    </w:p>
    <w:p w:rsidR="008913CC" w:rsidRDefault="008913CC" w:rsidP="008913CC">
      <w:pPr>
        <w:spacing w:after="0"/>
        <w:jc w:val="both"/>
        <w:rPr>
          <w:rFonts w:ascii="Arial" w:hAnsi="Arial" w:cs="Arial"/>
          <w:lang w:val="es-CO"/>
        </w:rPr>
      </w:pPr>
      <w:r>
        <w:rPr>
          <w:rFonts w:ascii="Arial" w:hAnsi="Arial" w:cs="Arial"/>
          <w:lang w:val="es-CO"/>
        </w:rPr>
        <w:t xml:space="preserve">Se realizaron dos muestras artísticas de la Escuela de Artes integradas; la primera se realizó el día 06 de julio y la segunda el 13 de diciembre.    </w:t>
      </w:r>
    </w:p>
    <w:p w:rsidR="00AA3963" w:rsidRDefault="00AA3963" w:rsidP="00F66F7E">
      <w:pPr>
        <w:spacing w:after="0"/>
        <w:rPr>
          <w:rFonts w:ascii="Arial" w:hAnsi="Arial" w:cs="Arial"/>
          <w:lang w:val="es-CO"/>
        </w:rPr>
      </w:pPr>
    </w:p>
    <w:p w:rsidR="008913CC" w:rsidRDefault="008913CC" w:rsidP="00F66F7E">
      <w:pPr>
        <w:spacing w:after="0"/>
        <w:rPr>
          <w:rFonts w:ascii="Arial" w:hAnsi="Arial" w:cs="Arial"/>
          <w:lang w:val="es-CO"/>
        </w:rPr>
      </w:pPr>
    </w:p>
    <w:p w:rsidR="008913CC" w:rsidRDefault="00CC3F39" w:rsidP="00F66F7E">
      <w:pPr>
        <w:spacing w:after="0"/>
        <w:rPr>
          <w:rFonts w:ascii="Arial" w:hAnsi="Arial" w:cs="Arial"/>
          <w:lang w:val="es-CO"/>
        </w:rPr>
      </w:pPr>
      <w:r>
        <w:rPr>
          <w:noProof/>
          <w:lang w:val="es-CO" w:eastAsia="es-CO"/>
        </w:rPr>
        <w:drawing>
          <wp:anchor distT="0" distB="0" distL="114300" distR="114300" simplePos="0" relativeHeight="251695104" behindDoc="1" locked="0" layoutInCell="1" allowOverlap="1" wp14:anchorId="482DBEBB" wp14:editId="1DFAD85D">
            <wp:simplePos x="0" y="0"/>
            <wp:positionH relativeFrom="column">
              <wp:posOffset>2701290</wp:posOffset>
            </wp:positionH>
            <wp:positionV relativeFrom="paragraph">
              <wp:posOffset>-635</wp:posOffset>
            </wp:positionV>
            <wp:extent cx="2324100" cy="1735720"/>
            <wp:effectExtent l="0" t="0" r="0" b="0"/>
            <wp:wrapNone/>
            <wp:docPr id="40" name="Imagen 40" descr="La imagen puede contener: 1 persona, en el escenario y tocando un instrument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 imagen puede contener: 1 persona, en el escenario y tocando un instrumento music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24100" cy="173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913CC">
        <w:rPr>
          <w:rFonts w:ascii="Arial" w:hAnsi="Arial" w:cs="Arial"/>
          <w:noProof/>
          <w:lang w:val="es-CO" w:eastAsia="es-CO"/>
        </w:rPr>
        <w:drawing>
          <wp:inline distT="0" distB="0" distL="0" distR="0" wp14:anchorId="4A07316D" wp14:editId="110000DC">
            <wp:extent cx="2609850" cy="1685925"/>
            <wp:effectExtent l="0" t="0" r="0" b="9525"/>
            <wp:docPr id="35" name="Imagen 35" descr="C:\Users\Fchanchi\Downloads\48359212_1168674823297287_174998588933904793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chanchi\Downloads\48359212_1168674823297287_1749985889339047936_n.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6383" cy="1690145"/>
                    </a:xfrm>
                    <a:prstGeom prst="rect">
                      <a:avLst/>
                    </a:prstGeom>
                    <a:noFill/>
                    <a:ln>
                      <a:noFill/>
                    </a:ln>
                  </pic:spPr>
                </pic:pic>
              </a:graphicData>
            </a:graphic>
          </wp:inline>
        </w:drawing>
      </w:r>
      <w:r w:rsidRPr="00CC3F39">
        <w:t xml:space="preserve"> </w:t>
      </w:r>
    </w:p>
    <w:p w:rsidR="008913CC" w:rsidRDefault="008913CC" w:rsidP="00F66F7E">
      <w:pPr>
        <w:spacing w:after="0"/>
        <w:rPr>
          <w:rFonts w:ascii="Arial" w:hAnsi="Arial" w:cs="Arial"/>
          <w:lang w:val="es-CO"/>
        </w:rPr>
      </w:pPr>
    </w:p>
    <w:p w:rsidR="008913CC" w:rsidRDefault="008913CC" w:rsidP="00F66F7E">
      <w:pPr>
        <w:spacing w:after="0"/>
        <w:rPr>
          <w:rFonts w:ascii="Arial" w:hAnsi="Arial" w:cs="Arial"/>
          <w:lang w:val="es-CO"/>
        </w:rPr>
      </w:pPr>
    </w:p>
    <w:p w:rsidR="008913CC" w:rsidRDefault="008913CC"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204C94" w:rsidRDefault="00204C94" w:rsidP="00F66F7E">
      <w:pPr>
        <w:spacing w:after="0"/>
        <w:rPr>
          <w:rFonts w:ascii="Arial" w:hAnsi="Arial" w:cs="Arial"/>
          <w:lang w:val="es-CO"/>
        </w:rPr>
      </w:pPr>
    </w:p>
    <w:p w:rsidR="00A61240" w:rsidRDefault="00A61240" w:rsidP="00F66F7E">
      <w:pPr>
        <w:spacing w:after="0"/>
        <w:rPr>
          <w:rFonts w:ascii="Arial" w:hAnsi="Arial" w:cs="Arial"/>
          <w:lang w:val="es-CO"/>
        </w:rPr>
      </w:pPr>
    </w:p>
    <w:p w:rsidR="00A61240" w:rsidRDefault="00A61240" w:rsidP="00F66F7E">
      <w:pPr>
        <w:spacing w:after="0"/>
        <w:rPr>
          <w:rFonts w:ascii="Arial" w:hAnsi="Arial" w:cs="Arial"/>
          <w:lang w:val="es-CO"/>
        </w:rPr>
      </w:pPr>
    </w:p>
    <w:p w:rsidR="00AA3963" w:rsidRPr="00BA7183" w:rsidRDefault="00AA3963" w:rsidP="00F66F7E">
      <w:pPr>
        <w:spacing w:after="0"/>
        <w:rPr>
          <w:rFonts w:ascii="Arial" w:hAnsi="Arial" w:cs="Arial"/>
          <w:lang w:val="es-CO"/>
        </w:rPr>
      </w:pPr>
    </w:p>
    <w:p w:rsidR="00F66F7E" w:rsidRDefault="00F66F7E" w:rsidP="00FF62CA">
      <w:pPr>
        <w:shd w:val="clear" w:color="auto" w:fill="FFC000"/>
        <w:spacing w:after="0"/>
        <w:jc w:val="both"/>
        <w:rPr>
          <w:rFonts w:ascii="Arial" w:hAnsi="Arial" w:cs="Arial"/>
          <w:b/>
          <w:u w:val="single"/>
          <w:lang w:val="es-CO"/>
        </w:rPr>
      </w:pPr>
      <w:r w:rsidRPr="00F1757D">
        <w:rPr>
          <w:rFonts w:ascii="Arial" w:hAnsi="Arial" w:cs="Arial"/>
          <w:b/>
          <w:u w:val="single"/>
          <w:lang w:val="es-CO"/>
        </w:rPr>
        <w:lastRenderedPageBreak/>
        <w:t>PROGRAMA</w:t>
      </w:r>
      <w:r>
        <w:rPr>
          <w:rFonts w:ascii="Arial" w:hAnsi="Arial" w:cs="Arial"/>
          <w:b/>
          <w:u w:val="single"/>
          <w:lang w:val="es-CO"/>
        </w:rPr>
        <w:t xml:space="preserve"> 4</w:t>
      </w:r>
    </w:p>
    <w:p w:rsidR="00F66F7E" w:rsidRPr="00E1033D" w:rsidRDefault="00F66F7E" w:rsidP="00F66F7E">
      <w:pPr>
        <w:spacing w:after="0"/>
        <w:rPr>
          <w:rFonts w:ascii="Arial" w:hAnsi="Arial" w:cs="Arial"/>
          <w:b/>
          <w:i/>
          <w:lang w:val="es-CO"/>
        </w:rPr>
      </w:pPr>
      <w:r w:rsidRPr="00CF2658">
        <w:rPr>
          <w:rFonts w:ascii="Arial" w:hAnsi="Arial" w:cs="Arial"/>
          <w:b/>
          <w:i/>
          <w:lang w:val="es-CO"/>
        </w:rPr>
        <w:t>FOMENTO Y DIFUSIÓN ARTÍSTICA Y CULTURAL PARA UN TERRITORIO DE OPORTUNIDADES</w:t>
      </w:r>
    </w:p>
    <w:p w:rsidR="00F66F7E" w:rsidRPr="00422092" w:rsidRDefault="00F66F7E" w:rsidP="00F66F7E">
      <w:pPr>
        <w:spacing w:after="0"/>
        <w:jc w:val="center"/>
        <w:rPr>
          <w:rFonts w:ascii="Arial" w:hAnsi="Arial" w:cs="Arial"/>
          <w:b/>
          <w:lang w:val="es-CO"/>
        </w:rPr>
      </w:pPr>
    </w:p>
    <w:p w:rsidR="00F66F7E" w:rsidRDefault="00F66F7E" w:rsidP="00F66F7E">
      <w:pPr>
        <w:spacing w:after="0"/>
        <w:jc w:val="both"/>
        <w:rPr>
          <w:rFonts w:ascii="Arial" w:hAnsi="Arial" w:cs="Arial"/>
          <w:b/>
          <w:u w:val="single"/>
          <w:lang w:val="es-CO"/>
        </w:rPr>
      </w:pPr>
    </w:p>
    <w:p w:rsidR="00F66F7E" w:rsidRPr="00422092" w:rsidRDefault="00F66F7E" w:rsidP="00FF62CA">
      <w:pPr>
        <w:shd w:val="clear" w:color="auto" w:fill="FFC000"/>
        <w:spacing w:after="0"/>
        <w:jc w:val="both"/>
        <w:rPr>
          <w:rFonts w:ascii="Arial" w:hAnsi="Arial" w:cs="Arial"/>
          <w:b/>
          <w:lang w:val="es-CO"/>
        </w:rPr>
      </w:pPr>
      <w:r w:rsidRPr="002A3C4D">
        <w:rPr>
          <w:rFonts w:ascii="Arial" w:hAnsi="Arial" w:cs="Arial"/>
          <w:b/>
          <w:u w:val="single"/>
          <w:lang w:val="es-CO"/>
        </w:rPr>
        <w:t>PROYECTO</w:t>
      </w:r>
      <w:r>
        <w:rPr>
          <w:rFonts w:ascii="Arial" w:hAnsi="Arial" w:cs="Arial"/>
          <w:b/>
          <w:u w:val="single"/>
          <w:lang w:val="es-CO"/>
        </w:rPr>
        <w:t xml:space="preserve"> 4</w:t>
      </w:r>
    </w:p>
    <w:p w:rsidR="00F66F7E" w:rsidRDefault="00F66F7E" w:rsidP="00F66F7E">
      <w:pPr>
        <w:spacing w:after="0"/>
        <w:jc w:val="both"/>
        <w:rPr>
          <w:rFonts w:ascii="Arial" w:hAnsi="Arial" w:cs="Arial"/>
          <w:b/>
          <w:lang w:val="es-CO"/>
        </w:rPr>
      </w:pPr>
      <w:r w:rsidRPr="00CF2658">
        <w:rPr>
          <w:rFonts w:ascii="Arial" w:hAnsi="Arial" w:cs="Arial"/>
          <w:b/>
          <w:lang w:val="es-CO"/>
        </w:rPr>
        <w:t>Fortalecimiento de los Procesos de Fomento, Difusión y Circulación Artística y Cultural del Municipio de Yumbo, Valle del Cauca, Occidente</w:t>
      </w:r>
      <w:r>
        <w:rPr>
          <w:rFonts w:ascii="Arial" w:hAnsi="Arial" w:cs="Arial"/>
          <w:b/>
          <w:lang w:val="es-CO"/>
        </w:rPr>
        <w:t>.</w:t>
      </w:r>
    </w:p>
    <w:p w:rsidR="000F3D87" w:rsidRDefault="000F3D87" w:rsidP="00F66F7E">
      <w:pPr>
        <w:spacing w:after="0"/>
        <w:jc w:val="both"/>
        <w:rPr>
          <w:rFonts w:ascii="Arial" w:hAnsi="Arial" w:cs="Arial"/>
          <w:b/>
          <w:lang w:val="es-CO"/>
        </w:rPr>
      </w:pPr>
    </w:p>
    <w:p w:rsidR="00E44A80" w:rsidRDefault="00E44A80" w:rsidP="00F66F7E">
      <w:pPr>
        <w:spacing w:after="0"/>
        <w:jc w:val="both"/>
        <w:rPr>
          <w:rFonts w:ascii="Arial" w:hAnsi="Arial" w:cs="Arial"/>
          <w:b/>
          <w:lang w:val="es-CO"/>
        </w:rPr>
      </w:pPr>
    </w:p>
    <w:p w:rsidR="00E44A80" w:rsidRDefault="00E44A80" w:rsidP="00F66F7E">
      <w:pPr>
        <w:spacing w:after="0"/>
        <w:jc w:val="both"/>
        <w:rPr>
          <w:rFonts w:ascii="Arial" w:hAnsi="Arial" w:cs="Arial"/>
          <w:b/>
          <w:lang w:val="es-CO"/>
        </w:rPr>
      </w:pPr>
    </w:p>
    <w:tbl>
      <w:tblPr>
        <w:tblStyle w:val="Tablaconcuadrcula"/>
        <w:tblW w:w="0" w:type="auto"/>
        <w:tblLook w:val="04A0" w:firstRow="1" w:lastRow="0" w:firstColumn="1" w:lastColumn="0" w:noHBand="0" w:noVBand="1"/>
      </w:tblPr>
      <w:tblGrid>
        <w:gridCol w:w="4115"/>
        <w:gridCol w:w="4115"/>
      </w:tblGrid>
      <w:tr w:rsidR="00FF62CA" w:rsidTr="007F3C44">
        <w:tc>
          <w:tcPr>
            <w:tcW w:w="4115" w:type="dxa"/>
            <w:shd w:val="clear" w:color="auto" w:fill="548DD4" w:themeFill="text2" w:themeFillTint="99"/>
          </w:tcPr>
          <w:p w:rsidR="00FF62CA" w:rsidRDefault="00FF62CA" w:rsidP="007F3C44">
            <w:pPr>
              <w:jc w:val="center"/>
              <w:rPr>
                <w:rFonts w:ascii="Arial" w:hAnsi="Arial" w:cs="Arial"/>
                <w:b/>
              </w:rPr>
            </w:pPr>
            <w:r>
              <w:rPr>
                <w:rFonts w:ascii="Arial" w:hAnsi="Arial" w:cs="Arial"/>
                <w:b/>
              </w:rPr>
              <w:t>METAS</w:t>
            </w:r>
          </w:p>
        </w:tc>
        <w:tc>
          <w:tcPr>
            <w:tcW w:w="4115" w:type="dxa"/>
            <w:shd w:val="clear" w:color="auto" w:fill="548DD4" w:themeFill="text2" w:themeFillTint="99"/>
          </w:tcPr>
          <w:p w:rsidR="00FF62CA" w:rsidRDefault="00FF62CA" w:rsidP="007F3C44">
            <w:pPr>
              <w:jc w:val="both"/>
              <w:rPr>
                <w:rFonts w:ascii="Arial" w:hAnsi="Arial" w:cs="Arial"/>
                <w:b/>
              </w:rPr>
            </w:pPr>
            <w:r>
              <w:rPr>
                <w:rFonts w:ascii="Arial" w:hAnsi="Arial" w:cs="Arial"/>
                <w:b/>
              </w:rPr>
              <w:t>CUMPLIMIENTO</w:t>
            </w:r>
          </w:p>
        </w:tc>
      </w:tr>
      <w:tr w:rsidR="00FF62CA" w:rsidTr="007F3C44">
        <w:tc>
          <w:tcPr>
            <w:tcW w:w="4115" w:type="dxa"/>
          </w:tcPr>
          <w:p w:rsidR="00FF62CA" w:rsidRDefault="00FF62CA" w:rsidP="00FF62CA">
            <w:pPr>
              <w:jc w:val="both"/>
              <w:rPr>
                <w:rFonts w:ascii="Arial" w:hAnsi="Arial" w:cs="Arial"/>
                <w:b/>
              </w:rPr>
            </w:pPr>
            <w:r w:rsidRPr="00CF2658">
              <w:rPr>
                <w:rFonts w:ascii="Arial" w:hAnsi="Arial" w:cs="Arial"/>
                <w:b/>
              </w:rPr>
              <w:t>Fomentar la creación de 4 empresas culturales.</w:t>
            </w:r>
            <w:r>
              <w:rPr>
                <w:rFonts w:ascii="Arial" w:hAnsi="Arial" w:cs="Arial"/>
                <w:b/>
              </w:rPr>
              <w:t xml:space="preserve"> </w:t>
            </w:r>
            <w:r w:rsidR="00383769">
              <w:rPr>
                <w:rFonts w:ascii="Arial" w:hAnsi="Arial" w:cs="Arial"/>
                <w:b/>
              </w:rPr>
              <w:t>(1 por año)</w:t>
            </w:r>
          </w:p>
          <w:p w:rsidR="00FF62CA" w:rsidRPr="00FA2D92" w:rsidRDefault="00FF62CA" w:rsidP="00FF62CA">
            <w:pPr>
              <w:jc w:val="both"/>
              <w:rPr>
                <w:rFonts w:ascii="Arial" w:hAnsi="Arial" w:cs="Arial"/>
              </w:rPr>
            </w:pPr>
          </w:p>
        </w:tc>
        <w:tc>
          <w:tcPr>
            <w:tcW w:w="4115" w:type="dxa"/>
          </w:tcPr>
          <w:p w:rsidR="00FF62CA" w:rsidRDefault="00FF62CA" w:rsidP="007F3C44">
            <w:pPr>
              <w:jc w:val="both"/>
              <w:rPr>
                <w:rFonts w:ascii="Arial" w:hAnsi="Arial" w:cs="Arial"/>
              </w:rPr>
            </w:pPr>
          </w:p>
          <w:p w:rsidR="00FF62CA" w:rsidRPr="005A1696" w:rsidRDefault="00383769" w:rsidP="00383769">
            <w:pPr>
              <w:jc w:val="center"/>
              <w:rPr>
                <w:rFonts w:ascii="Arial" w:hAnsi="Arial" w:cs="Arial"/>
                <w:b/>
              </w:rPr>
            </w:pPr>
            <w:r w:rsidRPr="005A1696">
              <w:rPr>
                <w:rFonts w:ascii="Arial" w:hAnsi="Arial" w:cs="Arial"/>
                <w:b/>
              </w:rPr>
              <w:t>100%</w:t>
            </w:r>
          </w:p>
          <w:p w:rsidR="00FF62CA" w:rsidRPr="00FA2D92" w:rsidRDefault="00FF62CA" w:rsidP="00FF62CA">
            <w:pPr>
              <w:jc w:val="center"/>
              <w:rPr>
                <w:rFonts w:ascii="Arial" w:hAnsi="Arial" w:cs="Arial"/>
              </w:rPr>
            </w:pPr>
          </w:p>
        </w:tc>
      </w:tr>
      <w:tr w:rsidR="00FF62CA" w:rsidTr="00FF62CA">
        <w:trPr>
          <w:trHeight w:val="297"/>
        </w:trPr>
        <w:tc>
          <w:tcPr>
            <w:tcW w:w="4115" w:type="dxa"/>
          </w:tcPr>
          <w:p w:rsidR="00FF62CA" w:rsidRDefault="00FF62CA" w:rsidP="00FF62CA">
            <w:pPr>
              <w:jc w:val="both"/>
              <w:rPr>
                <w:rFonts w:ascii="Arial" w:hAnsi="Arial" w:cs="Arial"/>
                <w:b/>
              </w:rPr>
            </w:pPr>
            <w:r w:rsidRPr="00CF2658">
              <w:rPr>
                <w:rFonts w:ascii="Arial" w:hAnsi="Arial" w:cs="Arial"/>
                <w:b/>
              </w:rPr>
              <w:t>Implementar 1 programa de promoción y circulación artística y cultural.</w:t>
            </w:r>
          </w:p>
          <w:p w:rsidR="00FF62CA" w:rsidRPr="00FA2D92" w:rsidRDefault="00FF62CA" w:rsidP="00FF62CA">
            <w:pPr>
              <w:rPr>
                <w:rFonts w:ascii="Arial" w:hAnsi="Arial" w:cs="Arial"/>
              </w:rPr>
            </w:pPr>
          </w:p>
        </w:tc>
        <w:tc>
          <w:tcPr>
            <w:tcW w:w="4115" w:type="dxa"/>
          </w:tcPr>
          <w:p w:rsidR="00FF62CA" w:rsidRDefault="00FF62CA" w:rsidP="00FF62CA">
            <w:pPr>
              <w:jc w:val="center"/>
              <w:rPr>
                <w:rFonts w:ascii="Arial" w:hAnsi="Arial" w:cs="Arial"/>
              </w:rPr>
            </w:pPr>
          </w:p>
          <w:p w:rsidR="0064340E" w:rsidRPr="0064340E" w:rsidRDefault="0064340E" w:rsidP="00FF62CA">
            <w:pPr>
              <w:jc w:val="center"/>
              <w:rPr>
                <w:rFonts w:ascii="Arial" w:hAnsi="Arial" w:cs="Arial"/>
                <w:b/>
              </w:rPr>
            </w:pPr>
            <w:r w:rsidRPr="00980BD4">
              <w:rPr>
                <w:rFonts w:ascii="Arial" w:hAnsi="Arial" w:cs="Arial"/>
                <w:b/>
              </w:rPr>
              <w:t>100%</w:t>
            </w:r>
          </w:p>
        </w:tc>
      </w:tr>
      <w:tr w:rsidR="00FF62CA" w:rsidTr="007F3C44">
        <w:tc>
          <w:tcPr>
            <w:tcW w:w="4115" w:type="dxa"/>
          </w:tcPr>
          <w:p w:rsidR="00FF62CA" w:rsidRDefault="00FF62CA" w:rsidP="00FF62CA">
            <w:pPr>
              <w:jc w:val="both"/>
              <w:rPr>
                <w:rFonts w:ascii="Arial" w:hAnsi="Arial" w:cs="Arial"/>
                <w:b/>
              </w:rPr>
            </w:pPr>
            <w:r w:rsidRPr="00CF2658">
              <w:rPr>
                <w:rFonts w:ascii="Arial" w:hAnsi="Arial" w:cs="Arial"/>
                <w:b/>
              </w:rPr>
              <w:t>Realizar 4 encuentros Nacionales de Danzas.</w:t>
            </w:r>
            <w:r w:rsidR="00383769">
              <w:rPr>
                <w:rFonts w:ascii="Arial" w:hAnsi="Arial" w:cs="Arial"/>
                <w:b/>
              </w:rPr>
              <w:t xml:space="preserve"> (1 por año)</w:t>
            </w:r>
          </w:p>
          <w:p w:rsidR="00FF62CA" w:rsidRPr="00FA2D92" w:rsidRDefault="00FF62CA" w:rsidP="00FF62CA">
            <w:pPr>
              <w:rPr>
                <w:rFonts w:ascii="Arial" w:hAnsi="Arial" w:cs="Arial"/>
              </w:rPr>
            </w:pPr>
          </w:p>
        </w:tc>
        <w:tc>
          <w:tcPr>
            <w:tcW w:w="4115" w:type="dxa"/>
          </w:tcPr>
          <w:p w:rsidR="00FF62CA" w:rsidRDefault="00383769" w:rsidP="00383769">
            <w:pPr>
              <w:jc w:val="center"/>
              <w:rPr>
                <w:rFonts w:ascii="Arial" w:hAnsi="Arial" w:cs="Arial"/>
                <w:b/>
              </w:rPr>
            </w:pPr>
            <w:r w:rsidRPr="005A1696">
              <w:rPr>
                <w:rFonts w:ascii="Arial" w:hAnsi="Arial" w:cs="Arial"/>
                <w:b/>
              </w:rPr>
              <w:t>100%</w:t>
            </w:r>
          </w:p>
          <w:p w:rsidR="0064340E" w:rsidRDefault="0064340E" w:rsidP="00383769">
            <w:pPr>
              <w:jc w:val="center"/>
              <w:rPr>
                <w:rFonts w:ascii="Arial" w:hAnsi="Arial" w:cs="Arial"/>
                <w:b/>
              </w:rPr>
            </w:pPr>
          </w:p>
          <w:p w:rsidR="0064340E" w:rsidRDefault="0064340E" w:rsidP="00383769">
            <w:pPr>
              <w:jc w:val="center"/>
              <w:rPr>
                <w:rFonts w:ascii="Arial" w:hAnsi="Arial" w:cs="Arial"/>
                <w:b/>
              </w:rPr>
            </w:pPr>
          </w:p>
          <w:p w:rsidR="0064340E" w:rsidRPr="005A1696" w:rsidRDefault="0064340E" w:rsidP="00383769">
            <w:pPr>
              <w:jc w:val="center"/>
              <w:rPr>
                <w:rFonts w:ascii="Arial" w:hAnsi="Arial" w:cs="Arial"/>
                <w:b/>
              </w:rPr>
            </w:pPr>
          </w:p>
        </w:tc>
      </w:tr>
      <w:tr w:rsidR="00FF62CA" w:rsidTr="007F3C44">
        <w:tc>
          <w:tcPr>
            <w:tcW w:w="4115" w:type="dxa"/>
          </w:tcPr>
          <w:p w:rsidR="00FF62CA" w:rsidRDefault="00FF62CA" w:rsidP="00FF62CA">
            <w:pPr>
              <w:jc w:val="both"/>
              <w:rPr>
                <w:rFonts w:ascii="Arial" w:hAnsi="Arial" w:cs="Arial"/>
                <w:b/>
              </w:rPr>
            </w:pPr>
            <w:r w:rsidRPr="00CF2658">
              <w:rPr>
                <w:rFonts w:ascii="Arial" w:hAnsi="Arial" w:cs="Arial"/>
                <w:b/>
              </w:rPr>
              <w:t>Realizar 4 encuentros Nacionales de Intérpretes de Música Colombiana.</w:t>
            </w:r>
            <w:r w:rsidR="00383769">
              <w:rPr>
                <w:rFonts w:ascii="Arial" w:hAnsi="Arial" w:cs="Arial"/>
                <w:b/>
              </w:rPr>
              <w:t xml:space="preserve"> (1 por año)</w:t>
            </w:r>
          </w:p>
          <w:p w:rsidR="00FF62CA" w:rsidRPr="00E1033D" w:rsidRDefault="00FF62CA" w:rsidP="00FF62CA">
            <w:pPr>
              <w:rPr>
                <w:rFonts w:ascii="Arial" w:hAnsi="Arial" w:cs="Arial"/>
                <w:b/>
                <w:i/>
              </w:rPr>
            </w:pPr>
          </w:p>
        </w:tc>
        <w:tc>
          <w:tcPr>
            <w:tcW w:w="4115" w:type="dxa"/>
          </w:tcPr>
          <w:p w:rsidR="00FF62CA" w:rsidRPr="005A1696" w:rsidRDefault="005A1696" w:rsidP="007F3C44">
            <w:pPr>
              <w:jc w:val="center"/>
              <w:rPr>
                <w:rFonts w:ascii="Arial" w:hAnsi="Arial" w:cs="Arial"/>
                <w:b/>
              </w:rPr>
            </w:pPr>
            <w:r w:rsidRPr="005A1696">
              <w:rPr>
                <w:rFonts w:ascii="Arial" w:hAnsi="Arial" w:cs="Arial"/>
                <w:b/>
              </w:rPr>
              <w:t>100%</w:t>
            </w:r>
          </w:p>
        </w:tc>
      </w:tr>
      <w:tr w:rsidR="00FF62CA" w:rsidTr="007F3C44">
        <w:tc>
          <w:tcPr>
            <w:tcW w:w="4115" w:type="dxa"/>
          </w:tcPr>
          <w:p w:rsidR="00FF62CA" w:rsidRDefault="00FF62CA" w:rsidP="00FF62CA">
            <w:pPr>
              <w:jc w:val="both"/>
              <w:rPr>
                <w:rFonts w:ascii="Arial" w:hAnsi="Arial" w:cs="Arial"/>
                <w:b/>
              </w:rPr>
            </w:pPr>
            <w:r w:rsidRPr="00AB6A45">
              <w:rPr>
                <w:rFonts w:ascii="Arial" w:hAnsi="Arial" w:cs="Arial"/>
                <w:b/>
              </w:rPr>
              <w:t>Realizar 2 encuentros de Teatro.</w:t>
            </w:r>
            <w:r w:rsidR="00383769">
              <w:rPr>
                <w:rFonts w:ascii="Arial" w:hAnsi="Arial" w:cs="Arial"/>
                <w:b/>
              </w:rPr>
              <w:t xml:space="preserve"> (1</w:t>
            </w:r>
            <w:r w:rsidR="006D6890">
              <w:rPr>
                <w:rFonts w:ascii="Arial" w:hAnsi="Arial" w:cs="Arial"/>
                <w:b/>
              </w:rPr>
              <w:t xml:space="preserve"> cada 2 años</w:t>
            </w:r>
            <w:r w:rsidR="00383769">
              <w:rPr>
                <w:rFonts w:ascii="Arial" w:hAnsi="Arial" w:cs="Arial"/>
                <w:b/>
              </w:rPr>
              <w:t>)</w:t>
            </w:r>
          </w:p>
          <w:p w:rsidR="00FF62CA" w:rsidRPr="00CF2658" w:rsidRDefault="00FF62CA" w:rsidP="00FF62CA">
            <w:pPr>
              <w:jc w:val="both"/>
              <w:rPr>
                <w:rFonts w:ascii="Arial" w:hAnsi="Arial" w:cs="Arial"/>
                <w:b/>
              </w:rPr>
            </w:pPr>
          </w:p>
        </w:tc>
        <w:tc>
          <w:tcPr>
            <w:tcW w:w="4115" w:type="dxa"/>
          </w:tcPr>
          <w:p w:rsidR="00FF62CA" w:rsidRPr="005A1696" w:rsidRDefault="005A1696" w:rsidP="007F3C44">
            <w:pPr>
              <w:jc w:val="center"/>
              <w:rPr>
                <w:rFonts w:ascii="Arial" w:hAnsi="Arial" w:cs="Arial"/>
                <w:b/>
              </w:rPr>
            </w:pPr>
            <w:r w:rsidRPr="005A1696">
              <w:rPr>
                <w:rFonts w:ascii="Arial" w:hAnsi="Arial" w:cs="Arial"/>
                <w:b/>
              </w:rPr>
              <w:t>100%</w:t>
            </w:r>
          </w:p>
        </w:tc>
      </w:tr>
    </w:tbl>
    <w:p w:rsidR="00F66F7E" w:rsidRDefault="00F66F7E" w:rsidP="00F66F7E">
      <w:pPr>
        <w:spacing w:after="0"/>
        <w:jc w:val="both"/>
        <w:rPr>
          <w:rFonts w:ascii="Arial" w:hAnsi="Arial" w:cs="Arial"/>
          <w:b/>
          <w:lang w:val="es-CO"/>
        </w:rPr>
      </w:pPr>
    </w:p>
    <w:p w:rsidR="00F66F7E" w:rsidRDefault="00DE6CA3" w:rsidP="00F66F7E">
      <w:pPr>
        <w:spacing w:after="0"/>
        <w:jc w:val="both"/>
        <w:rPr>
          <w:rFonts w:ascii="Arial" w:hAnsi="Arial" w:cs="Arial"/>
          <w:lang w:val="es-CO"/>
        </w:rPr>
      </w:pPr>
      <w:r w:rsidRPr="00DE6CA3">
        <w:rPr>
          <w:rFonts w:ascii="Arial" w:hAnsi="Arial" w:cs="Arial"/>
          <w:lang w:val="es-CO"/>
        </w:rPr>
        <w:t>Se apoyó la creación de la Fundación Artística y Folclórica REBURU</w:t>
      </w:r>
      <w:r>
        <w:rPr>
          <w:rFonts w:ascii="Arial" w:hAnsi="Arial" w:cs="Arial"/>
          <w:lang w:val="es-CO"/>
        </w:rPr>
        <w:t>.</w:t>
      </w:r>
    </w:p>
    <w:p w:rsidR="00DE6CA3" w:rsidRDefault="00DE6CA3" w:rsidP="00F66F7E">
      <w:pPr>
        <w:spacing w:after="0"/>
        <w:jc w:val="both"/>
        <w:rPr>
          <w:rFonts w:ascii="Arial" w:hAnsi="Arial" w:cs="Arial"/>
          <w:lang w:val="es-CO"/>
        </w:rPr>
      </w:pPr>
    </w:p>
    <w:p w:rsidR="00CE1337" w:rsidRPr="00CE1337" w:rsidRDefault="00DE6CA3" w:rsidP="00CE1337">
      <w:pPr>
        <w:jc w:val="both"/>
        <w:rPr>
          <w:rFonts w:ascii="Arial" w:hAnsi="Arial" w:cs="Arial"/>
        </w:rPr>
      </w:pPr>
      <w:r w:rsidRPr="00CE1337">
        <w:rPr>
          <w:rFonts w:ascii="Arial" w:hAnsi="Arial" w:cs="Arial"/>
          <w:lang w:val="es-CO"/>
        </w:rPr>
        <w:t xml:space="preserve">En cuanto a la implementación del programa </w:t>
      </w:r>
      <w:r w:rsidRPr="00CE1337">
        <w:rPr>
          <w:rFonts w:ascii="Arial" w:hAnsi="Arial" w:cs="Arial"/>
        </w:rPr>
        <w:t xml:space="preserve">de promoción y circulación artística y cultural la entidad </w:t>
      </w:r>
      <w:r w:rsidR="00CE1337" w:rsidRPr="00CE1337">
        <w:rPr>
          <w:rFonts w:ascii="Arial" w:hAnsi="Arial" w:cs="Arial"/>
        </w:rPr>
        <w:t xml:space="preserve">de acuerdo a los lineamientos del Instituto Municipal de Cultura, enmarcado en </w:t>
      </w:r>
      <w:r w:rsidR="00CE1337">
        <w:rPr>
          <w:rFonts w:ascii="Arial" w:hAnsi="Arial" w:cs="Arial"/>
        </w:rPr>
        <w:t>el</w:t>
      </w:r>
      <w:r w:rsidR="00CE1337" w:rsidRPr="00CE1337">
        <w:rPr>
          <w:rFonts w:ascii="Arial" w:hAnsi="Arial" w:cs="Arial"/>
        </w:rPr>
        <w:t xml:space="preserve"> plan de acción, este proyecto tiene como objetivo generar espacios de convivencia participativa entre la comunidad </w:t>
      </w:r>
      <w:proofErr w:type="spellStart"/>
      <w:r w:rsidR="00CE1337" w:rsidRPr="00CE1337">
        <w:rPr>
          <w:rFonts w:ascii="Arial" w:hAnsi="Arial" w:cs="Arial"/>
        </w:rPr>
        <w:t>yumbeña</w:t>
      </w:r>
      <w:proofErr w:type="spellEnd"/>
      <w:r w:rsidR="00CE1337" w:rsidRPr="00CE1337">
        <w:rPr>
          <w:rFonts w:ascii="Arial" w:hAnsi="Arial" w:cs="Arial"/>
        </w:rPr>
        <w:t xml:space="preserve">, enfatizando en un público familiar al cual impactar a través de expresiones lúdico-culturales, tomando como actividad central la proyección de películas además de otras actividades tales como pinta tu dibujo </w:t>
      </w:r>
      <w:proofErr w:type="spellStart"/>
      <w:r w:rsidR="00CE1337" w:rsidRPr="00CE1337">
        <w:rPr>
          <w:rFonts w:ascii="Arial" w:hAnsi="Arial" w:cs="Arial"/>
        </w:rPr>
        <w:t>pintucaritas</w:t>
      </w:r>
      <w:proofErr w:type="spellEnd"/>
      <w:r w:rsidR="00CE1337" w:rsidRPr="00CE1337">
        <w:rPr>
          <w:rFonts w:ascii="Arial" w:hAnsi="Arial" w:cs="Arial"/>
        </w:rPr>
        <w:t>, brinca-brinca, inflables.</w:t>
      </w:r>
    </w:p>
    <w:p w:rsidR="00CE1337" w:rsidRPr="00CE1337" w:rsidRDefault="00CE1337" w:rsidP="00CE1337">
      <w:pPr>
        <w:jc w:val="both"/>
        <w:rPr>
          <w:rFonts w:ascii="Arial" w:hAnsi="Arial" w:cs="Arial"/>
        </w:rPr>
      </w:pPr>
      <w:r w:rsidRPr="00CE1337">
        <w:rPr>
          <w:rFonts w:ascii="Arial" w:hAnsi="Arial" w:cs="Arial"/>
        </w:rPr>
        <w:t xml:space="preserve">El contenido del divercine, está enmarcado de acuerdo al Plan Decenal de Cultura que tiene como objetivo, promover en los ciudadanos la cultura artística, cultura ambiental, cultura ciudadana y cultura socio-familiar orientadas a contribuir con el mejoramiento de la calidad de vida de los yumbeños. </w:t>
      </w:r>
    </w:p>
    <w:p w:rsidR="00C9168D" w:rsidRDefault="00C9168D" w:rsidP="00DE6CA3">
      <w:pPr>
        <w:jc w:val="both"/>
        <w:rPr>
          <w:rFonts w:ascii="Arial" w:hAnsi="Arial" w:cs="Arial"/>
        </w:rPr>
      </w:pPr>
      <w:r>
        <w:rPr>
          <w:rFonts w:ascii="Arial" w:hAnsi="Arial" w:cs="Arial"/>
        </w:rPr>
        <w:lastRenderedPageBreak/>
        <w:t>Se desarrollaron 1</w:t>
      </w:r>
      <w:r w:rsidR="009856D1">
        <w:rPr>
          <w:rFonts w:ascii="Arial" w:hAnsi="Arial" w:cs="Arial"/>
        </w:rPr>
        <w:t>5</w:t>
      </w:r>
      <w:r>
        <w:rPr>
          <w:rFonts w:ascii="Arial" w:hAnsi="Arial" w:cs="Arial"/>
        </w:rPr>
        <w:t xml:space="preserve">4 </w:t>
      </w:r>
      <w:proofErr w:type="spellStart"/>
      <w:r>
        <w:rPr>
          <w:rFonts w:ascii="Arial" w:hAnsi="Arial" w:cs="Arial"/>
        </w:rPr>
        <w:t>Divercin</w:t>
      </w:r>
      <w:r w:rsidR="009856D1">
        <w:rPr>
          <w:rFonts w:ascii="Arial" w:hAnsi="Arial" w:cs="Arial"/>
        </w:rPr>
        <w:t>es</w:t>
      </w:r>
      <w:proofErr w:type="spellEnd"/>
      <w:r>
        <w:rPr>
          <w:rFonts w:ascii="Arial" w:hAnsi="Arial" w:cs="Arial"/>
        </w:rPr>
        <w:t xml:space="preserve"> con impacto aproximado de 29.000 beneficiados.</w:t>
      </w:r>
    </w:p>
    <w:p w:rsidR="00D65C0E" w:rsidRDefault="00C54E7B" w:rsidP="00B0622C">
      <w:pPr>
        <w:tabs>
          <w:tab w:val="right" w:pos="8090"/>
        </w:tabs>
        <w:jc w:val="both"/>
        <w:rPr>
          <w:rFonts w:ascii="Arial" w:hAnsi="Arial" w:cs="Arial"/>
        </w:rPr>
      </w:pPr>
      <w:r>
        <w:rPr>
          <w:rFonts w:ascii="Arial" w:eastAsia="Calibri" w:hAnsi="Arial" w:cs="Arial"/>
          <w:b/>
          <w:noProof/>
          <w:sz w:val="24"/>
          <w:lang w:val="es-CO" w:eastAsia="es-CO"/>
        </w:rPr>
        <w:drawing>
          <wp:anchor distT="0" distB="0" distL="114300" distR="114300" simplePos="0" relativeHeight="251665408" behindDoc="1" locked="0" layoutInCell="1" allowOverlap="1" wp14:anchorId="63810D35" wp14:editId="68E4885D">
            <wp:simplePos x="0" y="0"/>
            <wp:positionH relativeFrom="column">
              <wp:posOffset>2606040</wp:posOffset>
            </wp:positionH>
            <wp:positionV relativeFrom="paragraph">
              <wp:posOffset>1996440</wp:posOffset>
            </wp:positionV>
            <wp:extent cx="2390775" cy="2057400"/>
            <wp:effectExtent l="0" t="0" r="9525" b="0"/>
            <wp:wrapNone/>
            <wp:docPr id="8" name="Imagen 8" descr="0E0A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E0A009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077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noProof/>
          <w:sz w:val="24"/>
          <w:lang w:val="es-CO" w:eastAsia="es-CO"/>
        </w:rPr>
        <w:drawing>
          <wp:anchor distT="0" distB="0" distL="114300" distR="114300" simplePos="0" relativeHeight="251664384" behindDoc="1" locked="0" layoutInCell="1" allowOverlap="1" wp14:anchorId="4AEA2A17" wp14:editId="145D89ED">
            <wp:simplePos x="0" y="0"/>
            <wp:positionH relativeFrom="column">
              <wp:posOffset>-3810</wp:posOffset>
            </wp:positionH>
            <wp:positionV relativeFrom="paragraph">
              <wp:posOffset>1977390</wp:posOffset>
            </wp:positionV>
            <wp:extent cx="2609850" cy="2076450"/>
            <wp:effectExtent l="0" t="0" r="0" b="0"/>
            <wp:wrapNone/>
            <wp:docPr id="7" name="Imagen 7" descr="_MG_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MG_91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985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F6E">
        <w:rPr>
          <w:rFonts w:ascii="Arial" w:eastAsia="Calibri" w:hAnsi="Arial" w:cs="Arial"/>
          <w:b/>
          <w:noProof/>
          <w:sz w:val="24"/>
          <w:lang w:val="es-CO" w:eastAsia="es-CO"/>
        </w:rPr>
        <w:drawing>
          <wp:anchor distT="0" distB="0" distL="114300" distR="114300" simplePos="0" relativeHeight="251663360" behindDoc="1" locked="0" layoutInCell="1" allowOverlap="1" wp14:anchorId="73D74E73" wp14:editId="25E98372">
            <wp:simplePos x="0" y="0"/>
            <wp:positionH relativeFrom="column">
              <wp:posOffset>2548890</wp:posOffset>
            </wp:positionH>
            <wp:positionV relativeFrom="paragraph">
              <wp:posOffset>7395</wp:posOffset>
            </wp:positionV>
            <wp:extent cx="2447925" cy="1987140"/>
            <wp:effectExtent l="0" t="0" r="0" b="0"/>
            <wp:wrapNone/>
            <wp:docPr id="6" name="Imagen 6" descr="_MG_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MG_14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7925" cy="198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65C0E">
        <w:rPr>
          <w:rFonts w:ascii="Arial" w:eastAsia="Calibri" w:hAnsi="Arial" w:cs="Arial"/>
          <w:b/>
          <w:noProof/>
          <w:sz w:val="24"/>
          <w:lang w:val="es-CO" w:eastAsia="es-CO"/>
        </w:rPr>
        <w:drawing>
          <wp:inline distT="0" distB="0" distL="0" distR="0" wp14:anchorId="0A647506" wp14:editId="4AEA1B08">
            <wp:extent cx="2552700" cy="1971675"/>
            <wp:effectExtent l="0" t="0" r="0" b="9525"/>
            <wp:docPr id="5" name="Imagen 5" descr="_MG_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MG_14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2700" cy="1971675"/>
                    </a:xfrm>
                    <a:prstGeom prst="rect">
                      <a:avLst/>
                    </a:prstGeom>
                    <a:noFill/>
                    <a:ln>
                      <a:noFill/>
                    </a:ln>
                  </pic:spPr>
                </pic:pic>
              </a:graphicData>
            </a:graphic>
          </wp:inline>
        </w:drawing>
      </w:r>
      <w:r w:rsidR="00B0622C">
        <w:rPr>
          <w:rFonts w:ascii="Arial" w:hAnsi="Arial" w:cs="Arial"/>
        </w:rPr>
        <w:tab/>
      </w:r>
    </w:p>
    <w:p w:rsidR="00B0622C" w:rsidRDefault="00B0622C" w:rsidP="00B0622C">
      <w:pPr>
        <w:tabs>
          <w:tab w:val="right" w:pos="8090"/>
        </w:tabs>
        <w:jc w:val="both"/>
        <w:rPr>
          <w:rFonts w:ascii="Arial" w:hAnsi="Arial" w:cs="Arial"/>
        </w:rPr>
      </w:pPr>
    </w:p>
    <w:p w:rsidR="00B0622C" w:rsidRDefault="00B0622C" w:rsidP="00B0622C">
      <w:pPr>
        <w:tabs>
          <w:tab w:val="right" w:pos="8090"/>
        </w:tabs>
        <w:jc w:val="both"/>
        <w:rPr>
          <w:rFonts w:ascii="Arial" w:hAnsi="Arial" w:cs="Arial"/>
        </w:rPr>
      </w:pPr>
    </w:p>
    <w:p w:rsidR="00B0622C" w:rsidRDefault="00B0622C" w:rsidP="00B0622C">
      <w:pPr>
        <w:tabs>
          <w:tab w:val="right" w:pos="8090"/>
        </w:tabs>
        <w:jc w:val="both"/>
        <w:rPr>
          <w:rFonts w:ascii="Arial" w:hAnsi="Arial" w:cs="Arial"/>
        </w:rPr>
      </w:pPr>
    </w:p>
    <w:p w:rsidR="00B0622C" w:rsidRDefault="00B0622C" w:rsidP="00B0622C">
      <w:pPr>
        <w:tabs>
          <w:tab w:val="right" w:pos="8090"/>
        </w:tabs>
        <w:jc w:val="both"/>
        <w:rPr>
          <w:rFonts w:ascii="Arial" w:hAnsi="Arial" w:cs="Arial"/>
        </w:rPr>
      </w:pPr>
    </w:p>
    <w:p w:rsidR="00B0622C" w:rsidRDefault="00B0622C" w:rsidP="00B0622C">
      <w:pPr>
        <w:tabs>
          <w:tab w:val="right" w:pos="8090"/>
        </w:tabs>
        <w:jc w:val="both"/>
        <w:rPr>
          <w:rFonts w:ascii="Arial" w:hAnsi="Arial" w:cs="Arial"/>
        </w:rPr>
      </w:pPr>
    </w:p>
    <w:p w:rsidR="00B0622C" w:rsidRDefault="00B0622C" w:rsidP="00B0622C">
      <w:pPr>
        <w:tabs>
          <w:tab w:val="right" w:pos="8090"/>
        </w:tabs>
        <w:jc w:val="both"/>
        <w:rPr>
          <w:rFonts w:ascii="Arial" w:hAnsi="Arial" w:cs="Arial"/>
        </w:rPr>
      </w:pPr>
    </w:p>
    <w:p w:rsidR="00B0622C" w:rsidRDefault="00C54E7B" w:rsidP="00B0622C">
      <w:pPr>
        <w:tabs>
          <w:tab w:val="right" w:pos="8090"/>
        </w:tabs>
        <w:jc w:val="both"/>
        <w:rPr>
          <w:rFonts w:ascii="Arial" w:hAnsi="Arial" w:cs="Arial"/>
        </w:rPr>
      </w:pPr>
      <w:r>
        <w:rPr>
          <w:rFonts w:ascii="Arial" w:eastAsia="Calibri" w:hAnsi="Arial" w:cs="Arial"/>
          <w:b/>
          <w:noProof/>
          <w:sz w:val="24"/>
          <w:lang w:val="es-CO" w:eastAsia="es-CO"/>
        </w:rPr>
        <w:drawing>
          <wp:anchor distT="0" distB="0" distL="114300" distR="114300" simplePos="0" relativeHeight="251667456" behindDoc="1" locked="0" layoutInCell="1" allowOverlap="1" wp14:anchorId="18AF531C" wp14:editId="1914169E">
            <wp:simplePos x="0" y="0"/>
            <wp:positionH relativeFrom="column">
              <wp:posOffset>2606040</wp:posOffset>
            </wp:positionH>
            <wp:positionV relativeFrom="paragraph">
              <wp:posOffset>51435</wp:posOffset>
            </wp:positionV>
            <wp:extent cx="2390775" cy="1914525"/>
            <wp:effectExtent l="0" t="0" r="9525" b="9525"/>
            <wp:wrapNone/>
            <wp:docPr id="10" name="Imagen 10" descr="0E0A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E0A45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noProof/>
          <w:sz w:val="24"/>
          <w:lang w:val="es-CO" w:eastAsia="es-CO"/>
        </w:rPr>
        <w:drawing>
          <wp:anchor distT="0" distB="0" distL="114300" distR="114300" simplePos="0" relativeHeight="251666432" behindDoc="1" locked="0" layoutInCell="1" allowOverlap="1" wp14:anchorId="37233AE7" wp14:editId="5D9783FC">
            <wp:simplePos x="0" y="0"/>
            <wp:positionH relativeFrom="column">
              <wp:posOffset>-3809</wp:posOffset>
            </wp:positionH>
            <wp:positionV relativeFrom="paragraph">
              <wp:posOffset>51435</wp:posOffset>
            </wp:positionV>
            <wp:extent cx="2609850" cy="1914525"/>
            <wp:effectExtent l="0" t="0" r="0" b="9525"/>
            <wp:wrapNone/>
            <wp:docPr id="9" name="Imagen 9" descr="0E0A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E0A15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985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C87" w:rsidRDefault="000F4C87" w:rsidP="00B0622C">
      <w:pPr>
        <w:tabs>
          <w:tab w:val="right" w:pos="8090"/>
        </w:tabs>
        <w:jc w:val="both"/>
        <w:rPr>
          <w:rFonts w:ascii="Arial" w:hAnsi="Arial" w:cs="Arial"/>
        </w:rPr>
      </w:pPr>
    </w:p>
    <w:p w:rsidR="000F4C87" w:rsidRDefault="000F4C87" w:rsidP="00B0622C">
      <w:pPr>
        <w:tabs>
          <w:tab w:val="right" w:pos="8090"/>
        </w:tabs>
        <w:jc w:val="both"/>
        <w:rPr>
          <w:rFonts w:ascii="Arial" w:hAnsi="Arial" w:cs="Arial"/>
        </w:rPr>
      </w:pPr>
    </w:p>
    <w:p w:rsidR="000F4C87" w:rsidRDefault="000F4C87" w:rsidP="00B0622C">
      <w:pPr>
        <w:tabs>
          <w:tab w:val="right" w:pos="8090"/>
        </w:tabs>
        <w:jc w:val="both"/>
        <w:rPr>
          <w:rFonts w:ascii="Arial" w:hAnsi="Arial" w:cs="Arial"/>
        </w:rPr>
      </w:pPr>
    </w:p>
    <w:p w:rsidR="000F4C87" w:rsidRDefault="000F4C87" w:rsidP="00B0622C">
      <w:pPr>
        <w:tabs>
          <w:tab w:val="right" w:pos="8090"/>
        </w:tabs>
        <w:jc w:val="both"/>
        <w:rPr>
          <w:rFonts w:ascii="Arial" w:hAnsi="Arial" w:cs="Arial"/>
        </w:rPr>
      </w:pPr>
    </w:p>
    <w:p w:rsidR="000F4C87" w:rsidRDefault="000F4C87" w:rsidP="00B0622C">
      <w:pPr>
        <w:tabs>
          <w:tab w:val="right" w:pos="8090"/>
        </w:tabs>
        <w:jc w:val="both"/>
        <w:rPr>
          <w:rFonts w:ascii="Arial" w:hAnsi="Arial" w:cs="Arial"/>
        </w:rPr>
      </w:pPr>
    </w:p>
    <w:p w:rsidR="000F4C87" w:rsidRDefault="000F4C87" w:rsidP="00DE6CA3">
      <w:pPr>
        <w:jc w:val="both"/>
        <w:rPr>
          <w:rFonts w:ascii="Arial" w:hAnsi="Arial" w:cs="Arial"/>
        </w:rPr>
      </w:pPr>
    </w:p>
    <w:p w:rsidR="00EF02F6" w:rsidRDefault="00EF02F6" w:rsidP="00DE6CA3">
      <w:pPr>
        <w:jc w:val="both"/>
        <w:rPr>
          <w:rFonts w:ascii="Arial" w:hAnsi="Arial" w:cs="Arial"/>
        </w:rPr>
      </w:pPr>
    </w:p>
    <w:p w:rsidR="009856D1" w:rsidRDefault="00C9168D" w:rsidP="00DE6CA3">
      <w:pPr>
        <w:jc w:val="both"/>
        <w:rPr>
          <w:rFonts w:ascii="Arial" w:hAnsi="Arial" w:cs="Arial"/>
        </w:rPr>
      </w:pPr>
      <w:r>
        <w:rPr>
          <w:rFonts w:ascii="Arial" w:hAnsi="Arial" w:cs="Arial"/>
        </w:rPr>
        <w:t xml:space="preserve">Se desarrollaron </w:t>
      </w:r>
      <w:r w:rsidR="00560CE9">
        <w:rPr>
          <w:rFonts w:ascii="Arial" w:hAnsi="Arial" w:cs="Arial"/>
        </w:rPr>
        <w:t>8 actividades de cultura ciudadana con un impacto de 656 beneficiados</w:t>
      </w:r>
      <w:r w:rsidR="009856D1">
        <w:rPr>
          <w:rFonts w:ascii="Arial" w:hAnsi="Arial" w:cs="Arial"/>
        </w:rPr>
        <w:t>.</w:t>
      </w:r>
    </w:p>
    <w:p w:rsidR="00DF05D0" w:rsidRDefault="00C54E7B" w:rsidP="00DE6CA3">
      <w:pPr>
        <w:jc w:val="both"/>
        <w:rPr>
          <w:rFonts w:ascii="Arial" w:hAnsi="Arial" w:cs="Arial"/>
        </w:rPr>
      </w:pPr>
      <w:r>
        <w:rPr>
          <w:rFonts w:ascii="Arial" w:hAnsi="Arial" w:cs="Arial"/>
          <w:b/>
          <w:noProof/>
          <w:color w:val="FF0000"/>
          <w:szCs w:val="24"/>
          <w:lang w:val="es-CO" w:eastAsia="es-CO"/>
        </w:rPr>
        <w:lastRenderedPageBreak/>
        <w:drawing>
          <wp:anchor distT="0" distB="0" distL="114300" distR="114300" simplePos="0" relativeHeight="251669504" behindDoc="1" locked="0" layoutInCell="1" allowOverlap="1" wp14:anchorId="290E8F6A" wp14:editId="2EA09E44">
            <wp:simplePos x="0" y="0"/>
            <wp:positionH relativeFrom="column">
              <wp:posOffset>72390</wp:posOffset>
            </wp:positionH>
            <wp:positionV relativeFrom="paragraph">
              <wp:posOffset>1677670</wp:posOffset>
            </wp:positionV>
            <wp:extent cx="2609850" cy="1866900"/>
            <wp:effectExtent l="171450" t="171450" r="381000" b="361950"/>
            <wp:wrapNone/>
            <wp:docPr id="79" name="Imagen 79" descr="C:\Users\yudith guaza.CULTURA\Downloads\IMG-201811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descr="C:\Users\yudith guaza.CULTURA\Downloads\IMG-20181114-WA001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09850" cy="1866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F05D0">
        <w:rPr>
          <w:rFonts w:ascii="Arial" w:hAnsi="Arial" w:cs="Arial"/>
          <w:b/>
          <w:noProof/>
          <w:color w:val="333333"/>
          <w:sz w:val="24"/>
          <w:szCs w:val="24"/>
          <w:shd w:val="clear" w:color="auto" w:fill="FFFFFF"/>
          <w:lang w:val="es-CO" w:eastAsia="es-CO"/>
        </w:rPr>
        <w:drawing>
          <wp:anchor distT="0" distB="0" distL="114300" distR="114300" simplePos="0" relativeHeight="251670528" behindDoc="1" locked="0" layoutInCell="1" allowOverlap="1" wp14:anchorId="64631482" wp14:editId="4816AD99">
            <wp:simplePos x="0" y="0"/>
            <wp:positionH relativeFrom="column">
              <wp:posOffset>2863214</wp:posOffset>
            </wp:positionH>
            <wp:positionV relativeFrom="paragraph">
              <wp:posOffset>1791970</wp:posOffset>
            </wp:positionV>
            <wp:extent cx="2314575" cy="1711325"/>
            <wp:effectExtent l="76200" t="76200" r="142875" b="13652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 Image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14575" cy="1711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F05D0">
        <w:rPr>
          <w:rFonts w:ascii="Arial" w:hAnsi="Arial" w:cs="Arial"/>
          <w:b/>
          <w:noProof/>
          <w:color w:val="FF0000"/>
          <w:szCs w:val="24"/>
          <w:lang w:val="es-CO" w:eastAsia="es-CO"/>
        </w:rPr>
        <w:drawing>
          <wp:anchor distT="0" distB="0" distL="114300" distR="114300" simplePos="0" relativeHeight="251668480" behindDoc="1" locked="0" layoutInCell="1" allowOverlap="1" wp14:anchorId="15481110" wp14:editId="08C35667">
            <wp:simplePos x="0" y="0"/>
            <wp:positionH relativeFrom="column">
              <wp:posOffset>2491740</wp:posOffset>
            </wp:positionH>
            <wp:positionV relativeFrom="paragraph">
              <wp:posOffset>32385</wp:posOffset>
            </wp:positionV>
            <wp:extent cx="2733675" cy="1762125"/>
            <wp:effectExtent l="171450" t="171450" r="390525" b="371475"/>
            <wp:wrapNone/>
            <wp:docPr id="80" name="Imagen 80" descr="C:\Users\yudith guaza.CULTURA\Desktop\41337001_1099445796886857_763864168860850585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descr="C:\Users\yudith guaza.CULTURA\Desktop\41337001_1099445796886857_7638641688608505856_n.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3123" cy="17682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F05D0">
        <w:rPr>
          <w:rFonts w:ascii="Arial" w:eastAsia="SimSun" w:hAnsi="Arial" w:cs="Arial"/>
          <w:noProof/>
          <w:color w:val="333333"/>
          <w:kern w:val="3"/>
          <w:sz w:val="24"/>
          <w:szCs w:val="24"/>
          <w:shd w:val="clear" w:color="auto" w:fill="FFFFFF"/>
          <w:lang w:val="es-CO" w:eastAsia="es-CO"/>
        </w:rPr>
        <w:drawing>
          <wp:inline distT="0" distB="0" distL="0" distR="0" wp14:anchorId="48D65AC0" wp14:editId="62644D77">
            <wp:extent cx="2557347" cy="1597174"/>
            <wp:effectExtent l="76200" t="76200" r="128905" b="136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0 Imagen"/>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57145" cy="1597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F05D0" w:rsidRDefault="00DF05D0" w:rsidP="00DE6CA3">
      <w:pPr>
        <w:jc w:val="both"/>
        <w:rPr>
          <w:rFonts w:ascii="Arial" w:hAnsi="Arial" w:cs="Arial"/>
        </w:rPr>
      </w:pPr>
    </w:p>
    <w:p w:rsidR="00DF05D0" w:rsidRDefault="00DF05D0" w:rsidP="00DE6CA3">
      <w:pPr>
        <w:jc w:val="both"/>
        <w:rPr>
          <w:rFonts w:ascii="Arial" w:hAnsi="Arial" w:cs="Arial"/>
        </w:rPr>
      </w:pPr>
    </w:p>
    <w:p w:rsidR="00DF05D0" w:rsidRDefault="00DF05D0" w:rsidP="00DF05D0">
      <w:pPr>
        <w:tabs>
          <w:tab w:val="left" w:pos="5130"/>
        </w:tabs>
        <w:jc w:val="both"/>
        <w:rPr>
          <w:rFonts w:ascii="Arial" w:hAnsi="Arial" w:cs="Arial"/>
        </w:rPr>
      </w:pPr>
      <w:r>
        <w:rPr>
          <w:rFonts w:ascii="Arial" w:hAnsi="Arial" w:cs="Arial"/>
        </w:rPr>
        <w:tab/>
      </w:r>
    </w:p>
    <w:p w:rsidR="00DF05D0" w:rsidRDefault="00DF05D0" w:rsidP="00DE6CA3">
      <w:pPr>
        <w:jc w:val="both"/>
        <w:rPr>
          <w:rFonts w:ascii="Arial" w:hAnsi="Arial" w:cs="Arial"/>
        </w:rPr>
      </w:pPr>
    </w:p>
    <w:p w:rsidR="00DF05D0" w:rsidRDefault="00DF05D0" w:rsidP="00DE6CA3">
      <w:pPr>
        <w:jc w:val="both"/>
        <w:rPr>
          <w:rFonts w:ascii="Arial" w:hAnsi="Arial" w:cs="Arial"/>
        </w:rPr>
      </w:pPr>
    </w:p>
    <w:p w:rsidR="00DF05D0" w:rsidRDefault="00DF05D0" w:rsidP="00DE6CA3">
      <w:pPr>
        <w:jc w:val="both"/>
        <w:rPr>
          <w:rFonts w:ascii="Arial" w:hAnsi="Arial" w:cs="Arial"/>
        </w:rPr>
      </w:pPr>
    </w:p>
    <w:p w:rsidR="00C9168D" w:rsidRPr="007E5A3E" w:rsidRDefault="00104D4B" w:rsidP="00DE6CA3">
      <w:pPr>
        <w:jc w:val="both"/>
        <w:rPr>
          <w:rFonts w:ascii="Arial" w:hAnsi="Arial" w:cs="Arial"/>
        </w:rPr>
      </w:pPr>
      <w:r w:rsidRPr="007E5A3E">
        <w:rPr>
          <w:rFonts w:ascii="Arial" w:hAnsi="Arial" w:cs="Arial"/>
        </w:rPr>
        <w:t xml:space="preserve">58 apoyos </w:t>
      </w:r>
      <w:r w:rsidR="007E5A3E" w:rsidRPr="007E5A3E">
        <w:rPr>
          <w:rFonts w:ascii="Arial" w:hAnsi="Arial" w:cs="Arial"/>
          <w:color w:val="000000"/>
        </w:rPr>
        <w:t>lo que corresponde a un 290% de ejecución de las actividades lo cual refleja que sobrepasa el cumplimiento de la actividad establecida dentro del Plan de Desarrollo. Teniendo en cuenta además que en algunas de las actividades han sido ejecutadas durante varios días según requerimientos.</w:t>
      </w:r>
    </w:p>
    <w:p w:rsidR="00DE6CA3" w:rsidRPr="00DE6CA3" w:rsidRDefault="00DE6CA3" w:rsidP="00F66F7E">
      <w:pPr>
        <w:spacing w:after="0"/>
        <w:jc w:val="both"/>
        <w:rPr>
          <w:rFonts w:ascii="Arial" w:hAnsi="Arial" w:cs="Arial"/>
        </w:rPr>
      </w:pPr>
    </w:p>
    <w:p w:rsidR="009732DA" w:rsidRDefault="005A1696" w:rsidP="005A1696">
      <w:pPr>
        <w:spacing w:after="0"/>
        <w:jc w:val="both"/>
        <w:rPr>
          <w:rFonts w:ascii="Arial" w:hAnsi="Arial" w:cs="Arial"/>
          <w:lang w:val="es-CO"/>
        </w:rPr>
      </w:pPr>
      <w:r w:rsidRPr="005A1696">
        <w:rPr>
          <w:rFonts w:ascii="Arial" w:hAnsi="Arial" w:cs="Arial"/>
          <w:b/>
          <w:lang w:val="es-CO"/>
        </w:rPr>
        <w:t>EL XX ENCUENTRO NACIONAL DE DANZ</w:t>
      </w:r>
      <w:r>
        <w:rPr>
          <w:rFonts w:ascii="Arial" w:hAnsi="Arial" w:cs="Arial"/>
          <w:b/>
          <w:lang w:val="es-CO"/>
        </w:rPr>
        <w:t>AS NUESTRA TIERRA - IMCY - 2018</w:t>
      </w:r>
      <w:r w:rsidRPr="005A1696">
        <w:rPr>
          <w:rFonts w:ascii="Arial" w:hAnsi="Arial" w:cs="Arial"/>
          <w:b/>
          <w:lang w:val="es-CO"/>
        </w:rPr>
        <w:t xml:space="preserve">: </w:t>
      </w:r>
      <w:r w:rsidRPr="0052099D">
        <w:rPr>
          <w:rFonts w:ascii="Arial" w:hAnsi="Arial" w:cs="Arial"/>
          <w:lang w:val="es-CO"/>
        </w:rPr>
        <w:t xml:space="preserve">Su objetivo es promover las costumbres y tradiciones de la danza nacional y el desarrollo cultural. </w:t>
      </w:r>
      <w:r w:rsidR="00B42D94">
        <w:rPr>
          <w:rFonts w:ascii="Arial" w:hAnsi="Arial" w:cs="Arial"/>
          <w:lang w:val="es-CO"/>
        </w:rPr>
        <w:t xml:space="preserve">Realizado del </w:t>
      </w:r>
      <w:r w:rsidR="00B42D94" w:rsidRPr="00B42D94">
        <w:rPr>
          <w:rFonts w:ascii="Arial" w:hAnsi="Arial" w:cs="Arial"/>
          <w:lang w:val="es-CO"/>
        </w:rPr>
        <w:t>27 de junio al 1 de julio en horario Diurno y nocturno</w:t>
      </w:r>
      <w:r w:rsidR="00557139">
        <w:rPr>
          <w:rFonts w:ascii="Arial" w:hAnsi="Arial" w:cs="Arial"/>
          <w:lang w:val="es-CO"/>
        </w:rPr>
        <w:t xml:space="preserve"> este evento contó con la presencia de 1 invitado </w:t>
      </w:r>
      <w:r w:rsidR="00D05384" w:rsidRPr="00DB7CCE">
        <w:rPr>
          <w:rFonts w:ascii="Arial" w:hAnsi="Arial" w:cs="Arial"/>
          <w:lang w:val="es-CO"/>
        </w:rPr>
        <w:t>Internacional</w:t>
      </w:r>
      <w:r w:rsidR="00557139">
        <w:rPr>
          <w:rFonts w:ascii="Arial" w:hAnsi="Arial" w:cs="Arial"/>
          <w:lang w:val="es-CO"/>
        </w:rPr>
        <w:t xml:space="preserve">, 7 </w:t>
      </w:r>
      <w:r w:rsidR="00D05384" w:rsidRPr="00DB7CCE">
        <w:rPr>
          <w:rFonts w:ascii="Arial" w:hAnsi="Arial" w:cs="Arial"/>
          <w:lang w:val="es-CO"/>
        </w:rPr>
        <w:t xml:space="preserve"> </w:t>
      </w:r>
      <w:r w:rsidRPr="00DB7CCE">
        <w:rPr>
          <w:rFonts w:ascii="Arial" w:hAnsi="Arial" w:cs="Arial"/>
          <w:lang w:val="es-CO"/>
        </w:rPr>
        <w:t xml:space="preserve">grupos nacionales, </w:t>
      </w:r>
      <w:r w:rsidR="00557139">
        <w:rPr>
          <w:rFonts w:ascii="Arial" w:hAnsi="Arial" w:cs="Arial"/>
          <w:lang w:val="es-CO"/>
        </w:rPr>
        <w:t xml:space="preserve">3 </w:t>
      </w:r>
      <w:r w:rsidR="009732DA" w:rsidRPr="00DB7CCE">
        <w:rPr>
          <w:rFonts w:ascii="Arial" w:hAnsi="Arial" w:cs="Arial"/>
          <w:lang w:val="es-CO"/>
        </w:rPr>
        <w:t xml:space="preserve">departamentales </w:t>
      </w:r>
      <w:r w:rsidR="009732DA">
        <w:rPr>
          <w:rFonts w:ascii="Arial" w:hAnsi="Arial" w:cs="Arial"/>
          <w:lang w:val="es-CO"/>
        </w:rPr>
        <w:t xml:space="preserve"> y</w:t>
      </w:r>
      <w:r w:rsidR="000B4BDB">
        <w:rPr>
          <w:rFonts w:ascii="Arial" w:hAnsi="Arial" w:cs="Arial"/>
          <w:lang w:val="es-CO"/>
        </w:rPr>
        <w:t xml:space="preserve"> </w:t>
      </w:r>
      <w:r w:rsidR="00557139">
        <w:rPr>
          <w:rFonts w:ascii="Arial" w:hAnsi="Arial" w:cs="Arial"/>
          <w:lang w:val="es-CO"/>
        </w:rPr>
        <w:t xml:space="preserve">9 </w:t>
      </w:r>
      <w:r w:rsidRPr="00DB7CCE">
        <w:rPr>
          <w:rFonts w:ascii="Arial" w:hAnsi="Arial" w:cs="Arial"/>
          <w:lang w:val="es-CO"/>
        </w:rPr>
        <w:t>municipales</w:t>
      </w:r>
      <w:r w:rsidR="009732DA">
        <w:rPr>
          <w:rFonts w:ascii="Arial" w:hAnsi="Arial" w:cs="Arial"/>
          <w:lang w:val="es-CO"/>
        </w:rPr>
        <w:t>.</w:t>
      </w:r>
    </w:p>
    <w:p w:rsidR="007C71B5" w:rsidRDefault="007C71B5" w:rsidP="005A1696">
      <w:pPr>
        <w:spacing w:after="0"/>
        <w:jc w:val="both"/>
        <w:rPr>
          <w:rFonts w:ascii="Arial" w:hAnsi="Arial" w:cs="Arial"/>
          <w:lang w:val="es-CO"/>
        </w:rPr>
      </w:pPr>
    </w:p>
    <w:p w:rsidR="009732DA" w:rsidRDefault="009732DA" w:rsidP="00EF02F6">
      <w:pPr>
        <w:spacing w:after="0" w:line="240" w:lineRule="auto"/>
        <w:jc w:val="both"/>
        <w:rPr>
          <w:rFonts w:ascii="Arial" w:hAnsi="Arial" w:cs="Arial"/>
          <w:lang w:val="es-CO"/>
        </w:rPr>
      </w:pPr>
      <w:r w:rsidRPr="009732DA">
        <w:rPr>
          <w:rFonts w:ascii="Arial" w:hAnsi="Arial" w:cs="Arial"/>
          <w:lang w:val="es-CO"/>
        </w:rPr>
        <w:t>S</w:t>
      </w:r>
      <w:r w:rsidR="005A1696" w:rsidRPr="009732DA">
        <w:rPr>
          <w:rFonts w:ascii="Arial" w:hAnsi="Arial" w:cs="Arial"/>
          <w:lang w:val="es-CO"/>
        </w:rPr>
        <w:t xml:space="preserve">e </w:t>
      </w:r>
      <w:r w:rsidRPr="009732DA">
        <w:rPr>
          <w:rFonts w:ascii="Arial" w:hAnsi="Arial" w:cs="Arial"/>
          <w:lang w:val="es-CO"/>
        </w:rPr>
        <w:t>realizaron</w:t>
      </w:r>
      <w:r w:rsidR="005A1696" w:rsidRPr="009732DA">
        <w:rPr>
          <w:rFonts w:ascii="Arial" w:hAnsi="Arial" w:cs="Arial"/>
          <w:lang w:val="es-CO"/>
        </w:rPr>
        <w:t xml:space="preserve"> talleres de </w:t>
      </w:r>
      <w:r w:rsidRPr="009732DA">
        <w:rPr>
          <w:rFonts w:ascii="Arial" w:hAnsi="Arial" w:cs="Arial"/>
          <w:lang w:val="es-CO"/>
        </w:rPr>
        <w:t>formación</w:t>
      </w:r>
      <w:r w:rsidR="005A1696" w:rsidRPr="009732DA">
        <w:rPr>
          <w:rFonts w:ascii="Arial" w:hAnsi="Arial" w:cs="Arial"/>
          <w:lang w:val="es-CO"/>
        </w:rPr>
        <w:t xml:space="preserve"> en instituciones ed</w:t>
      </w:r>
      <w:r w:rsidR="000B4BDB">
        <w:rPr>
          <w:rFonts w:ascii="Arial" w:hAnsi="Arial" w:cs="Arial"/>
          <w:lang w:val="es-CO"/>
        </w:rPr>
        <w:t>ucativas y comunidad en general.</w:t>
      </w:r>
      <w:r w:rsidR="005A1696" w:rsidRPr="009732DA">
        <w:rPr>
          <w:rFonts w:ascii="Arial" w:hAnsi="Arial" w:cs="Arial"/>
          <w:lang w:val="es-CO"/>
        </w:rPr>
        <w:t xml:space="preserve"> </w:t>
      </w:r>
      <w:r w:rsidR="000B4BDB">
        <w:rPr>
          <w:rFonts w:ascii="Arial" w:hAnsi="Arial" w:cs="Arial"/>
          <w:lang w:val="es-CO"/>
        </w:rPr>
        <w:t xml:space="preserve">Se desarrollaron </w:t>
      </w:r>
      <w:r w:rsidR="005A1696" w:rsidRPr="009732DA">
        <w:rPr>
          <w:rFonts w:ascii="Arial" w:hAnsi="Arial" w:cs="Arial"/>
          <w:lang w:val="es-CO"/>
        </w:rPr>
        <w:t>4 galas en plaza principal</w:t>
      </w:r>
      <w:r w:rsidR="000B4BDB">
        <w:rPr>
          <w:rFonts w:ascii="Arial" w:hAnsi="Arial" w:cs="Arial"/>
          <w:lang w:val="es-CO"/>
        </w:rPr>
        <w:t xml:space="preserve"> y 1 </w:t>
      </w:r>
      <w:r w:rsidR="000B4BDB" w:rsidRPr="000B4BDB">
        <w:rPr>
          <w:rFonts w:ascii="Arial" w:hAnsi="Arial" w:cs="Arial"/>
          <w:lang w:val="es-CO"/>
        </w:rPr>
        <w:t xml:space="preserve">descentralizado en </w:t>
      </w:r>
      <w:proofErr w:type="spellStart"/>
      <w:r w:rsidR="000B4BDB" w:rsidRPr="000B4BDB">
        <w:rPr>
          <w:rFonts w:ascii="Arial" w:hAnsi="Arial" w:cs="Arial"/>
          <w:lang w:val="es-CO"/>
        </w:rPr>
        <w:t>Mulalo</w:t>
      </w:r>
      <w:proofErr w:type="spellEnd"/>
      <w:r w:rsidR="00787D09">
        <w:rPr>
          <w:rFonts w:ascii="Arial" w:hAnsi="Arial" w:cs="Arial"/>
          <w:lang w:val="es-CO"/>
        </w:rPr>
        <w:t>.</w:t>
      </w:r>
    </w:p>
    <w:p w:rsidR="00185283" w:rsidRDefault="00185283" w:rsidP="00EF02F6">
      <w:pPr>
        <w:spacing w:after="0" w:line="240" w:lineRule="auto"/>
        <w:jc w:val="both"/>
        <w:rPr>
          <w:rFonts w:ascii="Arial" w:hAnsi="Arial" w:cs="Arial"/>
          <w:lang w:val="es-CO"/>
        </w:rPr>
      </w:pPr>
    </w:p>
    <w:p w:rsidR="00EF02F6" w:rsidRDefault="00EF02F6" w:rsidP="00EF02F6">
      <w:pPr>
        <w:spacing w:after="0" w:line="240" w:lineRule="auto"/>
        <w:jc w:val="both"/>
        <w:rPr>
          <w:rFonts w:ascii="Arial" w:hAnsi="Arial" w:cs="Arial"/>
          <w:lang w:val="es-CO"/>
        </w:rPr>
      </w:pPr>
    </w:p>
    <w:p w:rsidR="00EF02F6" w:rsidRDefault="00EF02F6" w:rsidP="005A1696">
      <w:pPr>
        <w:spacing w:after="0"/>
        <w:jc w:val="both"/>
        <w:rPr>
          <w:rFonts w:ascii="Arial" w:hAnsi="Arial" w:cs="Arial"/>
          <w:lang w:val="es-CO"/>
        </w:rPr>
      </w:pPr>
    </w:p>
    <w:p w:rsidR="00A61240" w:rsidRDefault="00A61240" w:rsidP="005A1696">
      <w:pPr>
        <w:spacing w:after="0"/>
        <w:jc w:val="both"/>
        <w:rPr>
          <w:rFonts w:ascii="Arial" w:hAnsi="Arial" w:cs="Arial"/>
          <w:lang w:val="es-CO"/>
        </w:rPr>
      </w:pPr>
    </w:p>
    <w:p w:rsidR="00A61240" w:rsidRDefault="00A61240" w:rsidP="005A1696">
      <w:pPr>
        <w:spacing w:after="0"/>
        <w:jc w:val="both"/>
        <w:rPr>
          <w:rFonts w:ascii="Arial" w:hAnsi="Arial" w:cs="Arial"/>
          <w:lang w:val="es-CO"/>
        </w:rPr>
      </w:pPr>
    </w:p>
    <w:p w:rsidR="00A61240" w:rsidRDefault="00A61240" w:rsidP="005A1696">
      <w:pPr>
        <w:spacing w:after="0"/>
        <w:jc w:val="both"/>
        <w:rPr>
          <w:rFonts w:ascii="Arial" w:hAnsi="Arial" w:cs="Arial"/>
          <w:lang w:val="es-CO"/>
        </w:rPr>
      </w:pPr>
    </w:p>
    <w:p w:rsidR="00EF02F6" w:rsidRPr="000B4BDB" w:rsidRDefault="00EF02F6" w:rsidP="005A1696">
      <w:pPr>
        <w:spacing w:after="0"/>
        <w:jc w:val="both"/>
        <w:rPr>
          <w:rFonts w:ascii="Arial" w:hAnsi="Arial" w:cs="Arial"/>
          <w:lang w:val="es-CO"/>
        </w:rPr>
      </w:pPr>
    </w:p>
    <w:p w:rsidR="009732DA" w:rsidRDefault="009732DA" w:rsidP="005A1696">
      <w:pPr>
        <w:spacing w:after="0"/>
        <w:jc w:val="both"/>
        <w:rPr>
          <w:rFonts w:ascii="Arial" w:hAnsi="Arial" w:cs="Arial"/>
          <w:b/>
          <w:lang w:val="es-CO"/>
        </w:rPr>
      </w:pPr>
    </w:p>
    <w:tbl>
      <w:tblPr>
        <w:tblStyle w:val="Tablaconcuadrcula"/>
        <w:tblW w:w="7958" w:type="dxa"/>
        <w:tblInd w:w="250" w:type="dxa"/>
        <w:tblLayout w:type="fixed"/>
        <w:tblLook w:val="04A0" w:firstRow="1" w:lastRow="0" w:firstColumn="1" w:lastColumn="0" w:noHBand="0" w:noVBand="1"/>
      </w:tblPr>
      <w:tblGrid>
        <w:gridCol w:w="488"/>
        <w:gridCol w:w="3420"/>
        <w:gridCol w:w="2430"/>
        <w:gridCol w:w="1620"/>
      </w:tblGrid>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center"/>
              <w:rPr>
                <w:rFonts w:ascii="Arial" w:hAnsi="Arial" w:cs="Arial"/>
                <w:b/>
                <w:sz w:val="20"/>
                <w:szCs w:val="20"/>
                <w:lang w:eastAsia="en-US"/>
              </w:rPr>
            </w:pPr>
            <w:r>
              <w:rPr>
                <w:rFonts w:ascii="Arial" w:hAnsi="Arial" w:cs="Arial"/>
                <w:b/>
                <w:sz w:val="20"/>
                <w:szCs w:val="20"/>
              </w:rPr>
              <w:lastRenderedPageBreak/>
              <w:t>No</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center"/>
              <w:rPr>
                <w:rFonts w:ascii="Arial" w:hAnsi="Arial" w:cs="Arial"/>
                <w:b/>
                <w:sz w:val="20"/>
                <w:szCs w:val="20"/>
                <w:lang w:eastAsia="en-US"/>
              </w:rPr>
            </w:pPr>
            <w:r>
              <w:rPr>
                <w:rFonts w:ascii="Arial" w:hAnsi="Arial" w:cs="Arial"/>
                <w:b/>
                <w:sz w:val="20"/>
                <w:szCs w:val="20"/>
              </w:rPr>
              <w:t>NOMBRE DEL  GRUPO</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center"/>
              <w:rPr>
                <w:rFonts w:ascii="Arial" w:hAnsi="Arial" w:cs="Arial"/>
                <w:b/>
                <w:sz w:val="20"/>
                <w:szCs w:val="20"/>
                <w:lang w:eastAsia="en-US"/>
              </w:rPr>
            </w:pPr>
            <w:r>
              <w:rPr>
                <w:rFonts w:ascii="Arial" w:hAnsi="Arial" w:cs="Arial"/>
                <w:b/>
                <w:sz w:val="20"/>
                <w:szCs w:val="20"/>
              </w:rPr>
              <w:t>MUNICIPIO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center"/>
              <w:rPr>
                <w:rFonts w:ascii="Arial" w:hAnsi="Arial" w:cs="Arial"/>
                <w:b/>
                <w:sz w:val="20"/>
                <w:szCs w:val="20"/>
                <w:lang w:eastAsia="en-US"/>
              </w:rPr>
            </w:pPr>
            <w:r>
              <w:rPr>
                <w:rFonts w:ascii="Arial" w:hAnsi="Arial" w:cs="Arial"/>
                <w:b/>
                <w:sz w:val="20"/>
                <w:szCs w:val="20"/>
              </w:rPr>
              <w:t>DEPARTAMENTO</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COMPAÑÍA COCHAVIVA DANZA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BOGOTÁ</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CUNDINAMARCA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2</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FUNDACIÓN AIRES DE PUBENZA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 xml:space="preserve">POPAYÁN </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CAUCA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3</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RENACER FOLKLÓRICO</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SANTA ROSA DE CABAL</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RISARALDA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tabs>
                <w:tab w:val="left" w:pos="2451"/>
              </w:tabs>
              <w:rPr>
                <w:rFonts w:ascii="Arial" w:hAnsi="Arial" w:cs="Arial"/>
                <w:sz w:val="20"/>
                <w:szCs w:val="20"/>
                <w:lang w:eastAsia="en-US"/>
              </w:rPr>
            </w:pPr>
            <w:r>
              <w:rPr>
                <w:rFonts w:ascii="Arial" w:hAnsi="Arial" w:cs="Arial"/>
                <w:sz w:val="20"/>
                <w:szCs w:val="20"/>
              </w:rPr>
              <w:t>4</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tabs>
                <w:tab w:val="left" w:pos="2451"/>
              </w:tabs>
              <w:rPr>
                <w:rFonts w:ascii="Arial" w:hAnsi="Arial" w:cs="Arial"/>
                <w:sz w:val="20"/>
                <w:szCs w:val="20"/>
                <w:lang w:eastAsia="en-US"/>
              </w:rPr>
            </w:pPr>
            <w:r>
              <w:rPr>
                <w:rFonts w:ascii="Arial" w:hAnsi="Arial" w:cs="Arial"/>
                <w:sz w:val="20"/>
                <w:szCs w:val="20"/>
              </w:rPr>
              <w:t>AGRUPACIÓN FOLCLÓRICA GUAMBIS DE COLOMBIA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NEIVA</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HUILA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5</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AGRUPACIÓN FOLCLÓRICA ORGULLO TOLIMENSE</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 xml:space="preserve">IBAGUÉ </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TOLIMA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6</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rPr>
            </w:pPr>
            <w:r>
              <w:rPr>
                <w:rFonts w:ascii="Arial" w:hAnsi="Arial" w:cs="Arial"/>
                <w:sz w:val="20"/>
                <w:szCs w:val="20"/>
              </w:rPr>
              <w:t>FUNDACIÓN ESTAMPAS COLOMBIANAS</w:t>
            </w:r>
          </w:p>
          <w:p w:rsidR="00A75B3F" w:rsidRDefault="00A75B3F">
            <w:pPr>
              <w:pStyle w:val="Sinespaciado"/>
              <w:rPr>
                <w:rFonts w:ascii="Arial" w:hAnsi="Arial" w:cs="Arial"/>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SOLEDAD</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ATLÁNTICO</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tabs>
                <w:tab w:val="left" w:pos="2451"/>
              </w:tabs>
              <w:rPr>
                <w:rFonts w:ascii="Arial" w:hAnsi="Arial" w:cs="Arial"/>
                <w:sz w:val="20"/>
                <w:szCs w:val="20"/>
                <w:lang w:eastAsia="en-US"/>
              </w:rPr>
            </w:pPr>
            <w:r>
              <w:rPr>
                <w:rFonts w:ascii="Arial" w:hAnsi="Arial" w:cs="Arial"/>
                <w:sz w:val="20"/>
                <w:szCs w:val="20"/>
              </w:rPr>
              <w:t>7</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tabs>
                <w:tab w:val="left" w:pos="2451"/>
              </w:tabs>
              <w:rPr>
                <w:rFonts w:ascii="Arial" w:hAnsi="Arial" w:cs="Arial"/>
                <w:sz w:val="20"/>
                <w:szCs w:val="20"/>
                <w:lang w:eastAsia="en-US"/>
              </w:rPr>
            </w:pPr>
            <w:r>
              <w:rPr>
                <w:rFonts w:ascii="Arial" w:hAnsi="Arial" w:cs="Arial"/>
                <w:sz w:val="20"/>
                <w:szCs w:val="20"/>
              </w:rPr>
              <w:t>COMPAÑÍA INTEGRAL DE DANZAS ESPECIALIZADAS DE BOLIVIA “CIDEBOL”</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 xml:space="preserve">LA PAZ </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BOLIVIA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8</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FUNDACIÓN SOY COLOMBIANO</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9</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FUNDACIÓN NUESTRA TIERRA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10</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FUNDACIÓN ANCESTROS</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11</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FUNDACIÓN GRUPO ADULTO MAYOR MI MEJOR ÉPOCA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12</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HERENCIA MESTIZA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rPr>
          <w:trHeight w:val="266"/>
        </w:trPr>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13</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AGRUPACIÓN ARTÍSTICA Y FOLCLÓRICA REBURU</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YUMBO</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rPr>
          <w:trHeight w:val="266"/>
        </w:trPr>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14</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GRUPO REPRESENTATIVO DEL “IMCY”</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 xml:space="preserve">YUMBO </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rPr>
          <w:trHeight w:val="266"/>
        </w:trPr>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15</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ASOCIACIÓN CULTURAL TERPSICORE “UNA CANTO CORPORAL”</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CALI</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rPr>
          <w:trHeight w:val="266"/>
        </w:trPr>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16</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GRUPO FOLCLÓRICO MANGLARES</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PRADERA</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r w:rsidR="00787D09" w:rsidTr="00A75B3F">
        <w:trPr>
          <w:trHeight w:val="266"/>
        </w:trPr>
        <w:tc>
          <w:tcPr>
            <w:tcW w:w="488"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17</w:t>
            </w:r>
          </w:p>
        </w:tc>
        <w:tc>
          <w:tcPr>
            <w:tcW w:w="342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rPr>
                <w:rFonts w:ascii="Arial" w:hAnsi="Arial" w:cs="Arial"/>
                <w:sz w:val="20"/>
                <w:szCs w:val="20"/>
                <w:lang w:eastAsia="en-US"/>
              </w:rPr>
            </w:pPr>
            <w:r>
              <w:rPr>
                <w:rFonts w:ascii="Arial" w:hAnsi="Arial" w:cs="Arial"/>
                <w:sz w:val="20"/>
                <w:szCs w:val="20"/>
              </w:rPr>
              <w:t>GRUPO DE DANZAS CASA DE LA CULTURA “GUACARI DANZA”</w:t>
            </w:r>
          </w:p>
        </w:tc>
        <w:tc>
          <w:tcPr>
            <w:tcW w:w="2430" w:type="dxa"/>
            <w:tcBorders>
              <w:top w:val="single" w:sz="4" w:space="0" w:color="auto"/>
              <w:left w:val="single" w:sz="4" w:space="0" w:color="auto"/>
              <w:bottom w:val="single" w:sz="4" w:space="0" w:color="auto"/>
              <w:right w:val="single" w:sz="4" w:space="0" w:color="auto"/>
            </w:tcBorders>
            <w:hideMark/>
          </w:tcPr>
          <w:p w:rsidR="00787D09" w:rsidRDefault="00787D09">
            <w:pPr>
              <w:pStyle w:val="Sinespaciado"/>
              <w:jc w:val="both"/>
              <w:rPr>
                <w:rFonts w:ascii="Arial" w:hAnsi="Arial" w:cs="Arial"/>
                <w:sz w:val="20"/>
                <w:szCs w:val="20"/>
                <w:lang w:eastAsia="en-US"/>
              </w:rPr>
            </w:pPr>
            <w:r>
              <w:rPr>
                <w:rFonts w:ascii="Arial" w:hAnsi="Arial" w:cs="Arial"/>
                <w:sz w:val="20"/>
                <w:szCs w:val="20"/>
              </w:rPr>
              <w:t>GUACARI</w:t>
            </w:r>
          </w:p>
        </w:tc>
        <w:tc>
          <w:tcPr>
            <w:tcW w:w="1620" w:type="dxa"/>
            <w:tcBorders>
              <w:top w:val="single" w:sz="4" w:space="0" w:color="auto"/>
              <w:left w:val="single" w:sz="4" w:space="0" w:color="auto"/>
              <w:bottom w:val="single" w:sz="4" w:space="0" w:color="auto"/>
              <w:right w:val="single" w:sz="4" w:space="0" w:color="auto"/>
            </w:tcBorders>
            <w:hideMark/>
          </w:tcPr>
          <w:p w:rsidR="00787D09" w:rsidRDefault="00787D09">
            <w:pPr>
              <w:jc w:val="both"/>
              <w:rPr>
                <w:rFonts w:ascii="Arial" w:hAnsi="Arial" w:cs="Arial"/>
                <w:sz w:val="20"/>
                <w:szCs w:val="20"/>
                <w:lang w:eastAsia="en-US"/>
              </w:rPr>
            </w:pPr>
            <w:r>
              <w:rPr>
                <w:rFonts w:ascii="Arial" w:hAnsi="Arial" w:cs="Arial"/>
                <w:sz w:val="20"/>
                <w:szCs w:val="20"/>
              </w:rPr>
              <w:t>VALLE DEL CAUCA</w:t>
            </w:r>
          </w:p>
        </w:tc>
      </w:tr>
    </w:tbl>
    <w:p w:rsidR="00787D09" w:rsidRDefault="00787D09" w:rsidP="005A1696">
      <w:pPr>
        <w:spacing w:after="0"/>
        <w:jc w:val="both"/>
        <w:rPr>
          <w:rFonts w:ascii="Arial" w:hAnsi="Arial" w:cs="Arial"/>
          <w:b/>
          <w:lang w:val="es-CO"/>
        </w:rPr>
      </w:pPr>
    </w:p>
    <w:p w:rsidR="00EF02F6" w:rsidRDefault="00EF02F6" w:rsidP="005A1696">
      <w:pPr>
        <w:spacing w:after="0"/>
        <w:jc w:val="both"/>
        <w:rPr>
          <w:rFonts w:ascii="Arial" w:hAnsi="Arial" w:cs="Arial"/>
          <w:lang w:val="es-CO"/>
        </w:rPr>
      </w:pPr>
    </w:p>
    <w:p w:rsidR="00453495" w:rsidRPr="00844EB5" w:rsidRDefault="005A1696" w:rsidP="005A1696">
      <w:pPr>
        <w:spacing w:after="0"/>
        <w:jc w:val="both"/>
        <w:rPr>
          <w:rFonts w:ascii="Arial" w:hAnsi="Arial" w:cs="Arial"/>
          <w:lang w:val="es-CO"/>
        </w:rPr>
      </w:pPr>
      <w:r w:rsidRPr="00844EB5">
        <w:rPr>
          <w:rFonts w:ascii="Arial" w:hAnsi="Arial" w:cs="Arial"/>
          <w:lang w:val="es-CO"/>
        </w:rPr>
        <w:t xml:space="preserve">Impacto: </w:t>
      </w:r>
      <w:r w:rsidR="00057552">
        <w:rPr>
          <w:rFonts w:ascii="Arial" w:hAnsi="Arial" w:cs="Arial"/>
          <w:lang w:val="es-CO"/>
        </w:rPr>
        <w:t>17</w:t>
      </w:r>
      <w:r w:rsidRPr="00844EB5">
        <w:rPr>
          <w:rFonts w:ascii="Arial" w:hAnsi="Arial" w:cs="Arial"/>
          <w:lang w:val="es-CO"/>
        </w:rPr>
        <w:t xml:space="preserve"> grupos </w:t>
      </w:r>
      <w:r w:rsidR="000B4BDB" w:rsidRPr="00844EB5">
        <w:rPr>
          <w:rFonts w:ascii="Arial" w:hAnsi="Arial" w:cs="Arial"/>
          <w:lang w:val="es-CO"/>
        </w:rPr>
        <w:t>artísticos</w:t>
      </w:r>
      <w:r w:rsidRPr="00844EB5">
        <w:rPr>
          <w:rFonts w:ascii="Arial" w:hAnsi="Arial" w:cs="Arial"/>
          <w:lang w:val="es-CO"/>
        </w:rPr>
        <w:t xml:space="preserve"> dond</w:t>
      </w:r>
      <w:r w:rsidR="000B4BDB" w:rsidRPr="00844EB5">
        <w:rPr>
          <w:rFonts w:ascii="Arial" w:hAnsi="Arial" w:cs="Arial"/>
          <w:lang w:val="es-CO"/>
        </w:rPr>
        <w:t xml:space="preserve">e se beneficiaron 700 personas, </w:t>
      </w:r>
      <w:r w:rsidRPr="00844EB5">
        <w:rPr>
          <w:rFonts w:ascii="Arial" w:hAnsi="Arial" w:cs="Arial"/>
          <w:lang w:val="es-CO"/>
        </w:rPr>
        <w:t>5300 Personas comunida</w:t>
      </w:r>
      <w:r w:rsidR="000B4BDB" w:rsidRPr="00844EB5">
        <w:rPr>
          <w:rFonts w:ascii="Arial" w:hAnsi="Arial" w:cs="Arial"/>
          <w:lang w:val="es-CO"/>
        </w:rPr>
        <w:t xml:space="preserve">d en general Impactos Directos. </w:t>
      </w:r>
    </w:p>
    <w:p w:rsidR="005A1696" w:rsidRPr="00844EB5" w:rsidRDefault="005A1696" w:rsidP="005A1696">
      <w:pPr>
        <w:spacing w:after="0"/>
        <w:jc w:val="both"/>
        <w:rPr>
          <w:rFonts w:ascii="Arial" w:hAnsi="Arial" w:cs="Arial"/>
          <w:lang w:val="es-CO"/>
        </w:rPr>
      </w:pPr>
      <w:r w:rsidRPr="00844EB5">
        <w:rPr>
          <w:rFonts w:ascii="Arial" w:hAnsi="Arial" w:cs="Arial"/>
          <w:lang w:val="es-CO"/>
        </w:rPr>
        <w:t>2200 Personas Comunidad flotante impactos Indirectos.</w:t>
      </w:r>
    </w:p>
    <w:p w:rsidR="005A1696" w:rsidRPr="00844EB5" w:rsidRDefault="005A1696" w:rsidP="005A1696">
      <w:pPr>
        <w:spacing w:after="0"/>
        <w:jc w:val="both"/>
        <w:rPr>
          <w:rFonts w:ascii="Arial" w:hAnsi="Arial" w:cs="Arial"/>
          <w:lang w:val="es-CO"/>
        </w:rPr>
      </w:pPr>
    </w:p>
    <w:p w:rsidR="009B7DB3" w:rsidRPr="00E44A80" w:rsidRDefault="00453495" w:rsidP="00E44A80">
      <w:pPr>
        <w:spacing w:after="0"/>
        <w:jc w:val="both"/>
        <w:rPr>
          <w:rFonts w:ascii="Arial" w:hAnsi="Arial" w:cs="Arial"/>
          <w:lang w:val="es-CO"/>
        </w:rPr>
      </w:pPr>
      <w:r w:rsidRPr="00844EB5">
        <w:rPr>
          <w:rFonts w:ascii="Arial" w:hAnsi="Arial" w:cs="Arial"/>
          <w:lang w:val="es-CO"/>
        </w:rPr>
        <w:lastRenderedPageBreak/>
        <w:t>TOTAL PERSONAS BENEFICIADAS</w:t>
      </w:r>
      <w:r w:rsidR="005A1696" w:rsidRPr="00844EB5">
        <w:rPr>
          <w:rFonts w:ascii="Arial" w:hAnsi="Arial" w:cs="Arial"/>
          <w:lang w:val="es-CO"/>
        </w:rPr>
        <w:t>: 8.200</w:t>
      </w:r>
      <w:r w:rsidR="00843512">
        <w:rPr>
          <w:rFonts w:ascii="Arial" w:hAnsi="Arial" w:cs="Arial"/>
          <w:lang w:val="es-CO"/>
        </w:rPr>
        <w:t xml:space="preserve"> aproximadamente</w:t>
      </w:r>
      <w:r w:rsidR="00C54E7B">
        <w:rPr>
          <w:noProof/>
          <w:lang w:val="es-CO" w:eastAsia="es-CO"/>
        </w:rPr>
        <w:drawing>
          <wp:anchor distT="0" distB="0" distL="114300" distR="114300" simplePos="0" relativeHeight="251674624" behindDoc="0" locked="0" layoutInCell="1" allowOverlap="1" wp14:anchorId="4DA50684" wp14:editId="4EF7C7ED">
            <wp:simplePos x="0" y="0"/>
            <wp:positionH relativeFrom="column">
              <wp:posOffset>2710815</wp:posOffset>
            </wp:positionH>
            <wp:positionV relativeFrom="paragraph">
              <wp:posOffset>259715</wp:posOffset>
            </wp:positionV>
            <wp:extent cx="2390775" cy="1894840"/>
            <wp:effectExtent l="0" t="0" r="9525" b="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0775" cy="1894840"/>
                    </a:xfrm>
                    <a:prstGeom prst="rect">
                      <a:avLst/>
                    </a:prstGeom>
                    <a:noFill/>
                  </pic:spPr>
                </pic:pic>
              </a:graphicData>
            </a:graphic>
            <wp14:sizeRelH relativeFrom="page">
              <wp14:pctWidth>0</wp14:pctWidth>
            </wp14:sizeRelH>
            <wp14:sizeRelV relativeFrom="page">
              <wp14:pctHeight>0</wp14:pctHeight>
            </wp14:sizeRelV>
          </wp:anchor>
        </w:drawing>
      </w:r>
      <w:r w:rsidR="00C54E7B">
        <w:rPr>
          <w:noProof/>
          <w:lang w:val="es-CO" w:eastAsia="es-CO"/>
        </w:rPr>
        <w:drawing>
          <wp:anchor distT="0" distB="0" distL="114300" distR="114300" simplePos="0" relativeHeight="251675648" behindDoc="1" locked="0" layoutInCell="1" allowOverlap="1" wp14:anchorId="12BD9E00" wp14:editId="0F6323BF">
            <wp:simplePos x="0" y="0"/>
            <wp:positionH relativeFrom="column">
              <wp:posOffset>-51436</wp:posOffset>
            </wp:positionH>
            <wp:positionV relativeFrom="paragraph">
              <wp:posOffset>259715</wp:posOffset>
            </wp:positionV>
            <wp:extent cx="2676525" cy="189547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6525" cy="1895475"/>
                    </a:xfrm>
                    <a:prstGeom prst="rect">
                      <a:avLst/>
                    </a:prstGeom>
                    <a:noFill/>
                  </pic:spPr>
                </pic:pic>
              </a:graphicData>
            </a:graphic>
            <wp14:sizeRelH relativeFrom="page">
              <wp14:pctWidth>0</wp14:pctWidth>
            </wp14:sizeRelH>
            <wp14:sizeRelV relativeFrom="page">
              <wp14:pctHeight>0</wp14:pctHeight>
            </wp14:sizeRelV>
          </wp:anchor>
        </w:drawing>
      </w:r>
    </w:p>
    <w:p w:rsidR="009B7DB3" w:rsidRDefault="009B7DB3" w:rsidP="0024122E">
      <w:pPr>
        <w:shd w:val="clear" w:color="auto" w:fill="FFFFFF" w:themeFill="background1"/>
        <w:spacing w:after="0"/>
        <w:jc w:val="both"/>
        <w:rPr>
          <w:rFonts w:ascii="Arial" w:hAnsi="Arial" w:cs="Arial"/>
          <w:b/>
          <w:lang w:val="es-CO"/>
        </w:rPr>
      </w:pPr>
    </w:p>
    <w:p w:rsidR="00F66F7E" w:rsidRDefault="0024122E" w:rsidP="0024122E">
      <w:pPr>
        <w:shd w:val="clear" w:color="auto" w:fill="FFFFFF" w:themeFill="background1"/>
        <w:spacing w:after="0"/>
        <w:jc w:val="both"/>
        <w:rPr>
          <w:rFonts w:ascii="Arial" w:hAnsi="Arial" w:cs="Arial"/>
          <w:b/>
          <w:lang w:val="es-CO"/>
        </w:rPr>
      </w:pPr>
      <w:r>
        <w:rPr>
          <w:rFonts w:ascii="Arial" w:hAnsi="Arial" w:cs="Arial"/>
          <w:b/>
          <w:lang w:val="es-CO"/>
        </w:rPr>
        <w:t xml:space="preserve">25 </w:t>
      </w:r>
      <w:r w:rsidR="00844EB5">
        <w:rPr>
          <w:rFonts w:ascii="Arial" w:hAnsi="Arial" w:cs="Arial"/>
          <w:b/>
          <w:lang w:val="es-CO"/>
        </w:rPr>
        <w:t xml:space="preserve">ENCUENTRO NACIONAL DE INTERPRETES MÚSICA COLOMBIANA </w:t>
      </w:r>
    </w:p>
    <w:p w:rsidR="00844EB5" w:rsidRDefault="00844EB5" w:rsidP="00F66F7E">
      <w:pPr>
        <w:spacing w:after="0"/>
        <w:jc w:val="both"/>
        <w:rPr>
          <w:rFonts w:ascii="Arial" w:hAnsi="Arial" w:cs="Arial"/>
          <w:b/>
          <w:lang w:val="es-CO"/>
        </w:rPr>
      </w:pPr>
    </w:p>
    <w:p w:rsidR="00A25C07" w:rsidRDefault="0024122E" w:rsidP="00F66F7E">
      <w:pPr>
        <w:spacing w:after="0"/>
        <w:jc w:val="both"/>
        <w:rPr>
          <w:rFonts w:ascii="Arial" w:hAnsi="Arial" w:cs="Arial"/>
          <w:lang w:val="es-CO"/>
        </w:rPr>
      </w:pPr>
      <w:r w:rsidRPr="0024122E">
        <w:rPr>
          <w:rFonts w:ascii="Arial" w:hAnsi="Arial" w:cs="Arial"/>
          <w:lang w:val="es-CO"/>
        </w:rPr>
        <w:t xml:space="preserve">Se desarrolló el 25  Encuentro Nacional de Intérpretes de Música Colombiana "Julio Cesar García Ayala"  </w:t>
      </w:r>
      <w:r w:rsidR="00057552">
        <w:rPr>
          <w:rFonts w:ascii="Arial" w:hAnsi="Arial" w:cs="Arial"/>
          <w:lang w:val="es-CO"/>
        </w:rPr>
        <w:t xml:space="preserve">realizado </w:t>
      </w:r>
      <w:r w:rsidR="00057552" w:rsidRPr="0024122E">
        <w:rPr>
          <w:rFonts w:ascii="Arial" w:hAnsi="Arial" w:cs="Arial"/>
          <w:lang w:val="es-CO"/>
        </w:rPr>
        <w:t>del 7 al 11 de noviembre del 2018</w:t>
      </w:r>
      <w:r w:rsidR="00057552">
        <w:rPr>
          <w:rFonts w:ascii="Arial" w:hAnsi="Arial" w:cs="Arial"/>
          <w:lang w:val="es-CO"/>
        </w:rPr>
        <w:t xml:space="preserve"> </w:t>
      </w:r>
      <w:r w:rsidRPr="0024122E">
        <w:rPr>
          <w:rFonts w:ascii="Arial" w:hAnsi="Arial" w:cs="Arial"/>
          <w:lang w:val="es-CO"/>
        </w:rPr>
        <w:t>donde</w:t>
      </w:r>
      <w:r w:rsidR="00057552">
        <w:rPr>
          <w:rFonts w:ascii="Arial" w:hAnsi="Arial" w:cs="Arial"/>
          <w:lang w:val="es-CO"/>
        </w:rPr>
        <w:t xml:space="preserve"> se</w:t>
      </w:r>
      <w:r w:rsidRPr="0024122E">
        <w:rPr>
          <w:rFonts w:ascii="Arial" w:hAnsi="Arial" w:cs="Arial"/>
          <w:lang w:val="es-CO"/>
        </w:rPr>
        <w:t xml:space="preserve"> tuvo la participación de diferentes artistas de la región como también de talla internacional, el 25 </w:t>
      </w:r>
      <w:r w:rsidR="00631410">
        <w:rPr>
          <w:rFonts w:ascii="Arial" w:hAnsi="Arial" w:cs="Arial"/>
          <w:lang w:val="es-CO"/>
        </w:rPr>
        <w:t>E</w:t>
      </w:r>
      <w:r w:rsidRPr="0024122E">
        <w:rPr>
          <w:rFonts w:ascii="Arial" w:hAnsi="Arial" w:cs="Arial"/>
          <w:lang w:val="es-CO"/>
        </w:rPr>
        <w:t>ncu</w:t>
      </w:r>
      <w:r>
        <w:rPr>
          <w:rFonts w:ascii="Arial" w:hAnsi="Arial" w:cs="Arial"/>
          <w:lang w:val="es-CO"/>
        </w:rPr>
        <w:t>e</w:t>
      </w:r>
      <w:r w:rsidRPr="0024122E">
        <w:rPr>
          <w:rFonts w:ascii="Arial" w:hAnsi="Arial" w:cs="Arial"/>
          <w:lang w:val="es-CO"/>
        </w:rPr>
        <w:t xml:space="preserve">ntro </w:t>
      </w:r>
      <w:r w:rsidR="00631410">
        <w:rPr>
          <w:rFonts w:ascii="Arial" w:hAnsi="Arial" w:cs="Arial"/>
          <w:lang w:val="es-CO"/>
        </w:rPr>
        <w:t>N</w:t>
      </w:r>
      <w:r w:rsidRPr="0024122E">
        <w:rPr>
          <w:rFonts w:ascii="Arial" w:hAnsi="Arial" w:cs="Arial"/>
          <w:lang w:val="es-CO"/>
        </w:rPr>
        <w:t xml:space="preserve">acional de </w:t>
      </w:r>
      <w:r w:rsidR="00631410">
        <w:rPr>
          <w:rFonts w:ascii="Arial" w:hAnsi="Arial" w:cs="Arial"/>
          <w:lang w:val="es-CO"/>
        </w:rPr>
        <w:t>M</w:t>
      </w:r>
      <w:r w:rsidRPr="0024122E">
        <w:rPr>
          <w:rFonts w:ascii="Arial" w:hAnsi="Arial" w:cs="Arial"/>
          <w:lang w:val="es-CO"/>
        </w:rPr>
        <w:t xml:space="preserve">úsica </w:t>
      </w:r>
      <w:r w:rsidR="00631410">
        <w:rPr>
          <w:rFonts w:ascii="Arial" w:hAnsi="Arial" w:cs="Arial"/>
          <w:lang w:val="es-CO"/>
        </w:rPr>
        <w:t>C</w:t>
      </w:r>
      <w:r w:rsidRPr="0024122E">
        <w:rPr>
          <w:rFonts w:ascii="Arial" w:hAnsi="Arial" w:cs="Arial"/>
          <w:lang w:val="es-CO"/>
        </w:rPr>
        <w:t xml:space="preserve">olombiana desarrollo una estrategia para </w:t>
      </w:r>
      <w:r w:rsidR="00A25C07">
        <w:rPr>
          <w:rFonts w:ascii="Arial" w:hAnsi="Arial" w:cs="Arial"/>
          <w:lang w:val="es-CO"/>
        </w:rPr>
        <w:t xml:space="preserve">la participación de las Instituciones Educativas </w:t>
      </w:r>
      <w:r w:rsidR="00057552">
        <w:rPr>
          <w:rFonts w:ascii="Arial" w:hAnsi="Arial" w:cs="Arial"/>
          <w:lang w:val="es-CO"/>
        </w:rPr>
        <w:t>con el primer concurso Intercolegiado de Música colombiana</w:t>
      </w:r>
      <w:r w:rsidR="00A25C07">
        <w:rPr>
          <w:rFonts w:ascii="Arial" w:hAnsi="Arial" w:cs="Arial"/>
          <w:lang w:val="es-CO"/>
        </w:rPr>
        <w:t xml:space="preserve"> </w:t>
      </w:r>
      <w:r w:rsidR="006A5177">
        <w:rPr>
          <w:rFonts w:ascii="Arial" w:hAnsi="Arial" w:cs="Arial"/>
          <w:lang w:val="es-CO"/>
        </w:rPr>
        <w:t xml:space="preserve">así como también </w:t>
      </w:r>
      <w:r w:rsidR="00A25C07">
        <w:rPr>
          <w:rFonts w:ascii="Arial" w:hAnsi="Arial" w:cs="Arial"/>
          <w:lang w:val="es-CO"/>
        </w:rPr>
        <w:t xml:space="preserve">y </w:t>
      </w:r>
      <w:r w:rsidR="00057552">
        <w:rPr>
          <w:rFonts w:ascii="Arial" w:hAnsi="Arial" w:cs="Arial"/>
          <w:lang w:val="es-CO"/>
        </w:rPr>
        <w:t xml:space="preserve">se </w:t>
      </w:r>
      <w:r w:rsidR="00AC1118">
        <w:rPr>
          <w:rFonts w:ascii="Arial" w:hAnsi="Arial" w:cs="Arial"/>
          <w:lang w:val="es-CO"/>
        </w:rPr>
        <w:t>llevó</w:t>
      </w:r>
      <w:r w:rsidR="00057552">
        <w:rPr>
          <w:rFonts w:ascii="Arial" w:hAnsi="Arial" w:cs="Arial"/>
          <w:lang w:val="es-CO"/>
        </w:rPr>
        <w:t xml:space="preserve"> a cobo  01</w:t>
      </w:r>
      <w:r w:rsidRPr="0024122E">
        <w:rPr>
          <w:rFonts w:ascii="Arial" w:hAnsi="Arial" w:cs="Arial"/>
          <w:lang w:val="es-CO"/>
        </w:rPr>
        <w:t xml:space="preserve"> descentralizado </w:t>
      </w:r>
      <w:r w:rsidR="00057552">
        <w:rPr>
          <w:rFonts w:ascii="Arial" w:hAnsi="Arial" w:cs="Arial"/>
          <w:lang w:val="es-CO"/>
        </w:rPr>
        <w:t>en</w:t>
      </w:r>
      <w:r w:rsidRPr="0024122E">
        <w:rPr>
          <w:rFonts w:ascii="Arial" w:hAnsi="Arial" w:cs="Arial"/>
          <w:lang w:val="es-CO"/>
        </w:rPr>
        <w:t xml:space="preserve"> la </w:t>
      </w:r>
      <w:r>
        <w:rPr>
          <w:rFonts w:ascii="Arial" w:hAnsi="Arial" w:cs="Arial"/>
          <w:lang w:val="es-CO"/>
        </w:rPr>
        <w:t>P</w:t>
      </w:r>
      <w:r w:rsidRPr="0024122E">
        <w:rPr>
          <w:rFonts w:ascii="Arial" w:hAnsi="Arial" w:cs="Arial"/>
          <w:lang w:val="es-CO"/>
        </w:rPr>
        <w:t xml:space="preserve">laza de </w:t>
      </w:r>
      <w:r>
        <w:rPr>
          <w:rFonts w:ascii="Arial" w:hAnsi="Arial" w:cs="Arial"/>
          <w:lang w:val="es-CO"/>
        </w:rPr>
        <w:t>M</w:t>
      </w:r>
      <w:r w:rsidRPr="0024122E">
        <w:rPr>
          <w:rFonts w:ascii="Arial" w:hAnsi="Arial" w:cs="Arial"/>
          <w:lang w:val="es-CO"/>
        </w:rPr>
        <w:t>ercado</w:t>
      </w:r>
      <w:r w:rsidR="00AC1118">
        <w:rPr>
          <w:rFonts w:ascii="Arial" w:hAnsi="Arial" w:cs="Arial"/>
          <w:lang w:val="es-CO"/>
        </w:rPr>
        <w:t>.</w:t>
      </w:r>
    </w:p>
    <w:p w:rsidR="00A25C07" w:rsidRDefault="00A25C07" w:rsidP="00F66F7E">
      <w:pPr>
        <w:spacing w:after="0"/>
        <w:jc w:val="both"/>
        <w:rPr>
          <w:rFonts w:ascii="Arial" w:hAnsi="Arial" w:cs="Arial"/>
          <w:lang w:val="es-CO"/>
        </w:rPr>
      </w:pPr>
    </w:p>
    <w:p w:rsidR="00A25C07" w:rsidRDefault="00A25C07" w:rsidP="00F66F7E">
      <w:pPr>
        <w:spacing w:after="0"/>
        <w:jc w:val="both"/>
        <w:rPr>
          <w:rFonts w:ascii="Arial" w:hAnsi="Arial" w:cs="Arial"/>
          <w:lang w:val="es-CO"/>
        </w:rPr>
      </w:pPr>
      <w:r>
        <w:rPr>
          <w:rFonts w:ascii="Arial" w:hAnsi="Arial" w:cs="Arial"/>
          <w:lang w:val="es-CO"/>
        </w:rPr>
        <w:t>Grupos que participaron en el encuentro:</w:t>
      </w:r>
    </w:p>
    <w:p w:rsidR="00A25C07" w:rsidRDefault="00A25C07" w:rsidP="00F66F7E">
      <w:pPr>
        <w:spacing w:after="0"/>
        <w:jc w:val="both"/>
        <w:rPr>
          <w:rFonts w:ascii="Arial" w:hAnsi="Arial" w:cs="Arial"/>
          <w:lang w:val="es-CO"/>
        </w:rPr>
      </w:pPr>
    </w:p>
    <w:tbl>
      <w:tblPr>
        <w:tblStyle w:val="Tablaconcuadrcula"/>
        <w:tblW w:w="7050" w:type="dxa"/>
        <w:tblLayout w:type="fixed"/>
        <w:tblLook w:val="04A0" w:firstRow="1" w:lastRow="0" w:firstColumn="1" w:lastColumn="0" w:noHBand="0" w:noVBand="1"/>
      </w:tblPr>
      <w:tblGrid>
        <w:gridCol w:w="534"/>
        <w:gridCol w:w="2833"/>
        <w:gridCol w:w="1700"/>
        <w:gridCol w:w="1983"/>
      </w:tblGrid>
      <w:tr w:rsidR="00A25C07" w:rsidTr="00A25C07">
        <w:tc>
          <w:tcPr>
            <w:tcW w:w="534" w:type="dxa"/>
            <w:tcBorders>
              <w:top w:val="single" w:sz="4" w:space="0" w:color="auto"/>
              <w:left w:val="single" w:sz="4" w:space="0" w:color="auto"/>
              <w:bottom w:val="single" w:sz="4" w:space="0" w:color="auto"/>
              <w:right w:val="single" w:sz="4" w:space="0" w:color="auto"/>
            </w:tcBorders>
          </w:tcPr>
          <w:p w:rsidR="00A25C07" w:rsidRDefault="00A25C07">
            <w:pPr>
              <w:pStyle w:val="Sinespaciado"/>
              <w:jc w:val="center"/>
              <w:rPr>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jc w:val="center"/>
              <w:rPr>
                <w:rFonts w:ascii="Arial" w:hAnsi="Arial" w:cs="Arial"/>
                <w:b/>
                <w:sz w:val="20"/>
                <w:szCs w:val="20"/>
                <w:lang w:eastAsia="en-US"/>
              </w:rPr>
            </w:pPr>
            <w:r w:rsidRPr="0058623E">
              <w:rPr>
                <w:rFonts w:ascii="Arial" w:hAnsi="Arial" w:cs="Arial"/>
                <w:b/>
                <w:sz w:val="20"/>
                <w:szCs w:val="20"/>
              </w:rPr>
              <w:t>NOMBRE DEL  GRUPO</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jc w:val="center"/>
              <w:rPr>
                <w:rFonts w:ascii="Arial" w:hAnsi="Arial" w:cs="Arial"/>
                <w:b/>
                <w:sz w:val="20"/>
                <w:szCs w:val="20"/>
                <w:lang w:eastAsia="en-US"/>
              </w:rPr>
            </w:pPr>
            <w:r w:rsidRPr="0058623E">
              <w:rPr>
                <w:rFonts w:ascii="Arial" w:hAnsi="Arial" w:cs="Arial"/>
                <w:b/>
                <w:sz w:val="20"/>
                <w:szCs w:val="20"/>
              </w:rPr>
              <w:t>MUNICIPIO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jc w:val="center"/>
              <w:rPr>
                <w:rFonts w:ascii="Arial" w:hAnsi="Arial" w:cs="Arial"/>
                <w:b/>
                <w:sz w:val="20"/>
                <w:szCs w:val="20"/>
                <w:lang w:eastAsia="en-US"/>
              </w:rPr>
            </w:pPr>
            <w:r w:rsidRPr="0058623E">
              <w:rPr>
                <w:rFonts w:ascii="Arial" w:hAnsi="Arial" w:cs="Arial"/>
                <w:b/>
                <w:sz w:val="20"/>
                <w:szCs w:val="20"/>
              </w:rPr>
              <w:t>DEPARTAMENTO</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SON TROPICAL</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2</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AGRUPACIÓN MUSICAL PACARY</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3</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VIEJOTK VALLENATA Y TROPICAL</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4</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ROMANCE LATINO</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5</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WILSON FERNANDO Y SU NÉCTAR</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6</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GRUPO HUARI - RUNA</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7</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CAÑA Y SABOR</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YUMBO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8</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LA CARRANGUERITA</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TUNJA</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BOYACA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9</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DUETO NOCTURNAL</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BOGOTA</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CUNDINAMARCA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10</w:t>
            </w:r>
          </w:p>
        </w:tc>
        <w:tc>
          <w:tcPr>
            <w:tcW w:w="2835" w:type="dxa"/>
            <w:tcBorders>
              <w:top w:val="single" w:sz="4" w:space="0" w:color="auto"/>
              <w:left w:val="single" w:sz="4" w:space="0" w:color="auto"/>
              <w:bottom w:val="single" w:sz="4" w:space="0" w:color="auto"/>
              <w:right w:val="single" w:sz="4" w:space="0" w:color="auto"/>
            </w:tcBorders>
            <w:hideMark/>
          </w:tcPr>
          <w:p w:rsidR="00A25C07" w:rsidRDefault="00A25C07">
            <w:pPr>
              <w:pStyle w:val="Sinespaciado"/>
              <w:rPr>
                <w:rFonts w:ascii="Arial" w:hAnsi="Arial" w:cs="Arial"/>
                <w:sz w:val="20"/>
                <w:szCs w:val="20"/>
              </w:rPr>
            </w:pPr>
            <w:r w:rsidRPr="0058623E">
              <w:rPr>
                <w:rFonts w:ascii="Arial" w:hAnsi="Arial" w:cs="Arial"/>
                <w:sz w:val="20"/>
                <w:szCs w:val="20"/>
              </w:rPr>
              <w:t>GANADOR SOLISTA VOCAL</w:t>
            </w:r>
          </w:p>
          <w:p w:rsidR="00EF02F6" w:rsidRPr="0058623E" w:rsidRDefault="00EF02F6">
            <w:pPr>
              <w:pStyle w:val="Sinespaciado"/>
              <w:rPr>
                <w:rFonts w:ascii="Arial" w:hAnsi="Arial" w:cs="Arial"/>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SANTADER DE QUILICHAO</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 xml:space="preserve">CUARTETO DE </w:t>
            </w:r>
            <w:r w:rsidRPr="0058623E">
              <w:rPr>
                <w:rFonts w:ascii="Arial" w:hAnsi="Arial" w:cs="Arial"/>
                <w:sz w:val="20"/>
                <w:szCs w:val="20"/>
              </w:rPr>
              <w:lastRenderedPageBreak/>
              <w:t>SAXOFONES</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lastRenderedPageBreak/>
              <w:t>CALI</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 xml:space="preserve">VALLE DEL </w:t>
            </w:r>
            <w:r w:rsidRPr="0058623E">
              <w:rPr>
                <w:rFonts w:ascii="Arial" w:hAnsi="Arial" w:cs="Arial"/>
                <w:sz w:val="20"/>
                <w:szCs w:val="20"/>
              </w:rPr>
              <w:lastRenderedPageBreak/>
              <w:t>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lastRenderedPageBreak/>
              <w:t>12</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CAUSARI DEL PUTUMAYO</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SAN ANDRES</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PUTUMAYO</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13</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MÁXIMO TORRES</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CALI</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VALLE DEL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14</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TAMBO NATIVO</w:t>
            </w:r>
          </w:p>
        </w:tc>
        <w:tc>
          <w:tcPr>
            <w:tcW w:w="1701"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GUAPI</w:t>
            </w: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 xml:space="preserve"> CAUCA</w:t>
            </w:r>
          </w:p>
        </w:tc>
      </w:tr>
      <w:tr w:rsidR="00A25C07" w:rsidTr="00A25C07">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15</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ÉPOCA FOLCLORE</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A25C07" w:rsidRPr="0058623E" w:rsidRDefault="00A25C07">
            <w:pPr>
              <w:rPr>
                <w:rFonts w:ascii="Arial" w:hAnsi="Arial" w:cs="Arial"/>
                <w:sz w:val="20"/>
                <w:szCs w:val="20"/>
                <w:lang w:eastAsia="en-US"/>
              </w:rPr>
            </w:pP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16</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ORQUESTA INTERNACIONAL TROPICAÑA</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17</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DUO ERIKA Y ALVARO</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CALI</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18</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Pacifico son</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YUMBO VALLE DEL CAUCA</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19</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JOEL MOSQUERA</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CALI VALLE DELCAUCA</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20</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PATIO 4</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CALI VALLE DELCAUCA</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21</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DUBAN BAYONA</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VALLEDUPAR</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22</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BATERIMBA</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CALI VALLE DELCAUCA</w:t>
            </w:r>
          </w:p>
        </w:tc>
      </w:tr>
      <w:tr w:rsidR="00A25C07" w:rsidTr="00A25C07">
        <w:trPr>
          <w:trHeight w:val="266"/>
        </w:trPr>
        <w:tc>
          <w:tcPr>
            <w:tcW w:w="534"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23</w:t>
            </w:r>
          </w:p>
        </w:tc>
        <w:tc>
          <w:tcPr>
            <w:tcW w:w="2835" w:type="dxa"/>
            <w:tcBorders>
              <w:top w:val="single" w:sz="4" w:space="0" w:color="auto"/>
              <w:left w:val="single" w:sz="4" w:space="0" w:color="auto"/>
              <w:bottom w:val="single" w:sz="4" w:space="0" w:color="auto"/>
              <w:right w:val="single" w:sz="4" w:space="0" w:color="auto"/>
            </w:tcBorders>
            <w:hideMark/>
          </w:tcPr>
          <w:p w:rsidR="00A25C07" w:rsidRPr="0058623E" w:rsidRDefault="00A25C07">
            <w:pPr>
              <w:pStyle w:val="Sinespaciado"/>
              <w:rPr>
                <w:rFonts w:ascii="Arial" w:hAnsi="Arial" w:cs="Arial"/>
                <w:sz w:val="20"/>
                <w:szCs w:val="20"/>
                <w:lang w:eastAsia="en-US"/>
              </w:rPr>
            </w:pPr>
            <w:r w:rsidRPr="0058623E">
              <w:rPr>
                <w:rFonts w:ascii="Arial" w:hAnsi="Arial" w:cs="Arial"/>
                <w:sz w:val="20"/>
                <w:szCs w:val="20"/>
              </w:rPr>
              <w:t>JIMMY SAA</w:t>
            </w:r>
          </w:p>
        </w:tc>
        <w:tc>
          <w:tcPr>
            <w:tcW w:w="1701" w:type="dxa"/>
            <w:tcBorders>
              <w:top w:val="single" w:sz="4" w:space="0" w:color="auto"/>
              <w:left w:val="single" w:sz="4" w:space="0" w:color="auto"/>
              <w:bottom w:val="single" w:sz="4" w:space="0" w:color="auto"/>
              <w:right w:val="single" w:sz="4" w:space="0" w:color="auto"/>
            </w:tcBorders>
          </w:tcPr>
          <w:p w:rsidR="00A25C07" w:rsidRPr="0058623E" w:rsidRDefault="00A25C07">
            <w:pPr>
              <w:pStyle w:val="Sinespaciado"/>
              <w:rPr>
                <w:rFonts w:ascii="Arial" w:hAnsi="Arial" w:cs="Arial"/>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25C07" w:rsidRPr="0058623E" w:rsidRDefault="00A25C07">
            <w:pPr>
              <w:rPr>
                <w:rFonts w:ascii="Arial" w:hAnsi="Arial" w:cs="Arial"/>
                <w:sz w:val="20"/>
                <w:szCs w:val="20"/>
                <w:lang w:eastAsia="en-US"/>
              </w:rPr>
            </w:pPr>
            <w:r w:rsidRPr="0058623E">
              <w:rPr>
                <w:rFonts w:ascii="Arial" w:hAnsi="Arial" w:cs="Arial"/>
                <w:sz w:val="20"/>
                <w:szCs w:val="20"/>
              </w:rPr>
              <w:t>PACIFICO</w:t>
            </w:r>
          </w:p>
        </w:tc>
      </w:tr>
    </w:tbl>
    <w:p w:rsidR="00A25C07" w:rsidRDefault="00A25C07" w:rsidP="00F66F7E">
      <w:pPr>
        <w:spacing w:after="0"/>
        <w:jc w:val="both"/>
        <w:rPr>
          <w:rFonts w:ascii="Arial" w:hAnsi="Arial" w:cs="Arial"/>
          <w:lang w:val="es-CO"/>
        </w:rPr>
      </w:pPr>
    </w:p>
    <w:p w:rsidR="00A25C07" w:rsidRDefault="00A25C07" w:rsidP="00F66F7E">
      <w:pPr>
        <w:spacing w:after="0"/>
        <w:jc w:val="both"/>
        <w:rPr>
          <w:rFonts w:ascii="Arial" w:hAnsi="Arial" w:cs="Arial"/>
          <w:lang w:val="es-CO"/>
        </w:rPr>
      </w:pPr>
    </w:p>
    <w:p w:rsidR="00AC1118" w:rsidRDefault="00AC1118" w:rsidP="00F66F7E">
      <w:pPr>
        <w:spacing w:after="0"/>
        <w:jc w:val="both"/>
        <w:rPr>
          <w:rFonts w:ascii="Arial" w:hAnsi="Arial" w:cs="Arial"/>
          <w:lang w:val="es-CO"/>
        </w:rPr>
      </w:pPr>
      <w:r>
        <w:rPr>
          <w:rFonts w:ascii="Arial" w:hAnsi="Arial" w:cs="Arial"/>
          <w:lang w:val="es-CO"/>
        </w:rPr>
        <w:t xml:space="preserve">  </w:t>
      </w:r>
    </w:p>
    <w:p w:rsidR="00844EB5" w:rsidRDefault="00AC1118" w:rsidP="00F66F7E">
      <w:pPr>
        <w:spacing w:after="0"/>
        <w:jc w:val="both"/>
        <w:rPr>
          <w:rFonts w:ascii="Arial" w:hAnsi="Arial" w:cs="Arial"/>
          <w:lang w:val="es-CO"/>
        </w:rPr>
      </w:pPr>
      <w:r w:rsidRPr="0047275A">
        <w:rPr>
          <w:rFonts w:ascii="Arial" w:hAnsi="Arial" w:cs="Arial"/>
          <w:lang w:val="es-CO"/>
        </w:rPr>
        <w:t>S</w:t>
      </w:r>
      <w:r w:rsidR="0024122E" w:rsidRPr="0047275A">
        <w:rPr>
          <w:rFonts w:ascii="Arial" w:hAnsi="Arial" w:cs="Arial"/>
          <w:lang w:val="es-CO"/>
        </w:rPr>
        <w:t xml:space="preserve">e contó aproximadamente con un total de 2000 personas </w:t>
      </w:r>
      <w:r w:rsidRPr="0047275A">
        <w:rPr>
          <w:rFonts w:ascii="Arial" w:hAnsi="Arial" w:cs="Arial"/>
          <w:lang w:val="es-CO"/>
        </w:rPr>
        <w:t xml:space="preserve">por cada </w:t>
      </w:r>
      <w:r w:rsidR="0024122E" w:rsidRPr="0047275A">
        <w:rPr>
          <w:rFonts w:ascii="Arial" w:hAnsi="Arial" w:cs="Arial"/>
          <w:lang w:val="es-CO"/>
        </w:rPr>
        <w:t xml:space="preserve"> gala</w:t>
      </w:r>
      <w:r w:rsidRPr="0047275A">
        <w:rPr>
          <w:rFonts w:ascii="Arial" w:hAnsi="Arial" w:cs="Arial"/>
          <w:lang w:val="es-CO"/>
        </w:rPr>
        <w:t xml:space="preserve"> </w:t>
      </w:r>
      <w:r w:rsidR="0047275A" w:rsidRPr="0047275A">
        <w:rPr>
          <w:rFonts w:ascii="Arial" w:hAnsi="Arial" w:cs="Arial"/>
          <w:lang w:val="es-CO"/>
        </w:rPr>
        <w:t xml:space="preserve">que se desarrolló en la plazoleta del parque </w:t>
      </w:r>
      <w:proofErr w:type="spellStart"/>
      <w:r w:rsidR="0047275A" w:rsidRPr="0047275A">
        <w:rPr>
          <w:rFonts w:ascii="Arial" w:hAnsi="Arial" w:cs="Arial"/>
          <w:lang w:val="es-CO"/>
        </w:rPr>
        <w:t>Belancazar</w:t>
      </w:r>
      <w:proofErr w:type="spellEnd"/>
      <w:r w:rsidR="0047275A" w:rsidRPr="0047275A">
        <w:rPr>
          <w:rFonts w:ascii="Arial" w:hAnsi="Arial" w:cs="Arial"/>
          <w:lang w:val="es-CO"/>
        </w:rPr>
        <w:t xml:space="preserve"> </w:t>
      </w:r>
      <w:r w:rsidR="0024122E" w:rsidRPr="0047275A">
        <w:rPr>
          <w:rFonts w:ascii="Arial" w:hAnsi="Arial" w:cs="Arial"/>
          <w:lang w:val="es-CO"/>
        </w:rPr>
        <w:t xml:space="preserve">y 500 personas en </w:t>
      </w:r>
      <w:r w:rsidRPr="0047275A">
        <w:rPr>
          <w:rFonts w:ascii="Arial" w:hAnsi="Arial" w:cs="Arial"/>
          <w:lang w:val="es-CO"/>
        </w:rPr>
        <w:t xml:space="preserve">el </w:t>
      </w:r>
      <w:r w:rsidR="0024122E" w:rsidRPr="0047275A">
        <w:rPr>
          <w:rFonts w:ascii="Arial" w:hAnsi="Arial" w:cs="Arial"/>
          <w:lang w:val="es-CO"/>
        </w:rPr>
        <w:t xml:space="preserve"> descentralizado para un total de 6500 personas asistentes </w:t>
      </w:r>
      <w:r w:rsidR="0047275A" w:rsidRPr="0047275A">
        <w:rPr>
          <w:rFonts w:ascii="Arial" w:hAnsi="Arial" w:cs="Arial"/>
          <w:lang w:val="es-CO"/>
        </w:rPr>
        <w:t xml:space="preserve">en </w:t>
      </w:r>
      <w:r w:rsidR="0024122E" w:rsidRPr="0047275A">
        <w:rPr>
          <w:rFonts w:ascii="Arial" w:hAnsi="Arial" w:cs="Arial"/>
          <w:lang w:val="es-CO"/>
        </w:rPr>
        <w:t>todo el evento aproximadamente.</w:t>
      </w:r>
    </w:p>
    <w:p w:rsidR="00827AD6" w:rsidRDefault="00827AD6" w:rsidP="00F66F7E">
      <w:pPr>
        <w:spacing w:after="0"/>
        <w:jc w:val="both"/>
        <w:rPr>
          <w:rFonts w:ascii="Arial" w:hAnsi="Arial" w:cs="Arial"/>
          <w:lang w:val="es-CO"/>
        </w:rPr>
      </w:pPr>
    </w:p>
    <w:p w:rsidR="00E94870" w:rsidRDefault="006C7263" w:rsidP="00F66F7E">
      <w:pPr>
        <w:spacing w:after="0"/>
        <w:jc w:val="both"/>
        <w:rPr>
          <w:rFonts w:ascii="Arial" w:hAnsi="Arial" w:cs="Arial"/>
          <w:lang w:val="es-CO"/>
        </w:rPr>
      </w:pPr>
      <w:r>
        <w:rPr>
          <w:noProof/>
          <w:lang w:val="es-CO" w:eastAsia="es-CO"/>
        </w:rPr>
        <w:drawing>
          <wp:anchor distT="0" distB="0" distL="114300" distR="114300" simplePos="0" relativeHeight="251697152" behindDoc="1" locked="0" layoutInCell="1" allowOverlap="1" wp14:anchorId="43AF4DF9" wp14:editId="374F271E">
            <wp:simplePos x="0" y="0"/>
            <wp:positionH relativeFrom="column">
              <wp:posOffset>2720339</wp:posOffset>
            </wp:positionH>
            <wp:positionV relativeFrom="paragraph">
              <wp:posOffset>0</wp:posOffset>
            </wp:positionV>
            <wp:extent cx="2371725" cy="2038350"/>
            <wp:effectExtent l="0" t="0" r="9525" b="0"/>
            <wp:wrapNone/>
            <wp:docPr id="43" name="Imagen 43" descr="La imagen puede contener: una o varias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 imagen puede contener: una o varias persona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1725"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4870">
        <w:rPr>
          <w:noProof/>
          <w:lang w:val="es-CO" w:eastAsia="es-CO"/>
        </w:rPr>
        <w:drawing>
          <wp:inline distT="0" distB="0" distL="0" distR="0" wp14:anchorId="729C85AF" wp14:editId="79C177F7">
            <wp:extent cx="2647950" cy="20383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0130" cy="2040028"/>
                    </a:xfrm>
                    <a:prstGeom prst="rect">
                      <a:avLst/>
                    </a:prstGeom>
                    <a:noFill/>
                  </pic:spPr>
                </pic:pic>
              </a:graphicData>
            </a:graphic>
          </wp:inline>
        </w:drawing>
      </w:r>
      <w:r w:rsidR="00E344CD" w:rsidRPr="00E344CD">
        <w:t xml:space="preserve"> </w:t>
      </w:r>
    </w:p>
    <w:p w:rsidR="00827AD6" w:rsidRPr="0024122E" w:rsidRDefault="00DE0390" w:rsidP="00F66F7E">
      <w:pPr>
        <w:spacing w:after="0"/>
        <w:jc w:val="both"/>
        <w:rPr>
          <w:rFonts w:ascii="Arial" w:hAnsi="Arial" w:cs="Arial"/>
          <w:lang w:val="es-CO"/>
        </w:rPr>
      </w:pPr>
      <w:r>
        <w:rPr>
          <w:noProof/>
          <w:lang w:val="es-CO" w:eastAsia="es-CO"/>
        </w:rPr>
        <w:drawing>
          <wp:anchor distT="0" distB="0" distL="114300" distR="114300" simplePos="0" relativeHeight="251699200" behindDoc="1" locked="0" layoutInCell="1" allowOverlap="1" wp14:anchorId="26A92571" wp14:editId="420E25F6">
            <wp:simplePos x="0" y="0"/>
            <wp:positionH relativeFrom="column">
              <wp:posOffset>2720340</wp:posOffset>
            </wp:positionH>
            <wp:positionV relativeFrom="paragraph">
              <wp:posOffset>99695</wp:posOffset>
            </wp:positionV>
            <wp:extent cx="2371725" cy="2276475"/>
            <wp:effectExtent l="0" t="0" r="9525" b="9525"/>
            <wp:wrapNone/>
            <wp:docPr id="46" name="Imagen 46" descr="La imagen puede contener: una o varias personas, multitud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imagen puede contener: una o varias personas, multitud y exterio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7172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98176" behindDoc="1" locked="0" layoutInCell="1" allowOverlap="1" wp14:anchorId="513E4BFA" wp14:editId="5DF5961A">
            <wp:simplePos x="0" y="0"/>
            <wp:positionH relativeFrom="column">
              <wp:posOffset>-3810</wp:posOffset>
            </wp:positionH>
            <wp:positionV relativeFrom="paragraph">
              <wp:posOffset>99695</wp:posOffset>
            </wp:positionV>
            <wp:extent cx="2647950" cy="2276475"/>
            <wp:effectExtent l="0" t="0" r="0" b="9525"/>
            <wp:wrapNone/>
            <wp:docPr id="44" name="Imagen 44" descr="La imagen puede contener: 1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 imagen puede contener: 1 person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47950"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2F6" w:rsidRDefault="00EF02F6"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EF02F6" w:rsidRDefault="00EF02F6"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r>
        <w:rPr>
          <w:noProof/>
          <w:lang w:val="es-CO" w:eastAsia="es-CO"/>
        </w:rPr>
        <w:drawing>
          <wp:anchor distT="0" distB="0" distL="114300" distR="114300" simplePos="0" relativeHeight="251701248" behindDoc="1" locked="0" layoutInCell="1" allowOverlap="1" wp14:anchorId="44AF6158" wp14:editId="173641B7">
            <wp:simplePos x="0" y="0"/>
            <wp:positionH relativeFrom="column">
              <wp:posOffset>2710814</wp:posOffset>
            </wp:positionH>
            <wp:positionV relativeFrom="paragraph">
              <wp:posOffset>-302260</wp:posOffset>
            </wp:positionV>
            <wp:extent cx="2257425" cy="2238375"/>
            <wp:effectExtent l="0" t="0" r="9525" b="9525"/>
            <wp:wrapNone/>
            <wp:docPr id="48" name="Imagen 48" descr="La imagen puede contener: una o varias personas, personas en el escenario, personas de pie y personas tocando instrumentos musi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a imagen puede contener: una o varias personas, personas en el escenario, personas de pie y personas tocando instrumentos musical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57425"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700224" behindDoc="1" locked="0" layoutInCell="1" allowOverlap="1" wp14:anchorId="47521FE6" wp14:editId="349EA1BB">
            <wp:simplePos x="0" y="0"/>
            <wp:positionH relativeFrom="column">
              <wp:posOffset>-13335</wp:posOffset>
            </wp:positionH>
            <wp:positionV relativeFrom="paragraph">
              <wp:posOffset>-302260</wp:posOffset>
            </wp:positionV>
            <wp:extent cx="2619375" cy="2295525"/>
            <wp:effectExtent l="0" t="0" r="9525" b="9525"/>
            <wp:wrapNone/>
            <wp:docPr id="47" name="Imagen 47" descr="La imagen puede contener: 2 personas, personas en el escenario, personas tocando instrumentos musicales y guit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a imagen puede contener: 2 personas, personas en el escenario, personas tocando instrumentos musicales y guitarr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1937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DE0390" w:rsidRDefault="00DE0390" w:rsidP="00F66F7E">
      <w:pPr>
        <w:spacing w:after="0"/>
        <w:jc w:val="both"/>
        <w:rPr>
          <w:rFonts w:ascii="Arial" w:hAnsi="Arial" w:cs="Arial"/>
          <w:b/>
          <w:lang w:val="es-CO"/>
        </w:rPr>
      </w:pPr>
    </w:p>
    <w:p w:rsidR="009361C5" w:rsidRDefault="00844EB5" w:rsidP="00F66F7E">
      <w:pPr>
        <w:spacing w:after="0"/>
        <w:jc w:val="both"/>
        <w:rPr>
          <w:rFonts w:ascii="Arial" w:hAnsi="Arial" w:cs="Arial"/>
          <w:b/>
          <w:lang w:val="es-CO"/>
        </w:rPr>
      </w:pPr>
      <w:r>
        <w:rPr>
          <w:rFonts w:ascii="Arial" w:hAnsi="Arial" w:cs="Arial"/>
          <w:b/>
          <w:lang w:val="es-CO"/>
        </w:rPr>
        <w:t>6° ENCUENTRO NACIONAL DE TEATRO “MANOS A LA OBRA”</w:t>
      </w:r>
      <w:r w:rsidR="009361C5">
        <w:rPr>
          <w:rFonts w:ascii="Arial" w:hAnsi="Arial" w:cs="Arial"/>
          <w:b/>
          <w:lang w:val="es-CO"/>
        </w:rPr>
        <w:t xml:space="preserve"> </w:t>
      </w:r>
    </w:p>
    <w:p w:rsidR="00844EB5" w:rsidRDefault="009361C5" w:rsidP="00F66F7E">
      <w:pPr>
        <w:spacing w:after="0"/>
        <w:jc w:val="both"/>
        <w:rPr>
          <w:rFonts w:ascii="Arial" w:hAnsi="Arial" w:cs="Arial"/>
          <w:lang w:val="es-CO"/>
        </w:rPr>
      </w:pPr>
      <w:r>
        <w:rPr>
          <w:rFonts w:ascii="Arial" w:hAnsi="Arial" w:cs="Arial"/>
          <w:lang w:val="es-CO"/>
        </w:rPr>
        <w:t>R</w:t>
      </w:r>
      <w:r w:rsidRPr="009361C5">
        <w:rPr>
          <w:rFonts w:ascii="Arial" w:hAnsi="Arial" w:cs="Arial"/>
          <w:lang w:val="es-CO"/>
        </w:rPr>
        <w:t>ealizado del 20 al 26 de agosto</w:t>
      </w:r>
      <w:r>
        <w:rPr>
          <w:rFonts w:ascii="Arial" w:hAnsi="Arial" w:cs="Arial"/>
          <w:lang w:val="es-CO"/>
        </w:rPr>
        <w:t xml:space="preserve">, </w:t>
      </w:r>
    </w:p>
    <w:p w:rsidR="005718D7" w:rsidRDefault="005718D7" w:rsidP="00F66F7E">
      <w:pPr>
        <w:spacing w:after="0"/>
        <w:jc w:val="both"/>
        <w:rPr>
          <w:rFonts w:ascii="Arial" w:hAnsi="Arial" w:cs="Arial"/>
          <w:lang w:val="es-CO"/>
        </w:rPr>
      </w:pPr>
    </w:p>
    <w:p w:rsidR="007F3C44" w:rsidRPr="007F3C44" w:rsidRDefault="006A43AB" w:rsidP="00F66F7E">
      <w:pPr>
        <w:spacing w:after="0"/>
        <w:jc w:val="both"/>
        <w:rPr>
          <w:rFonts w:ascii="Arial" w:hAnsi="Arial" w:cs="Arial"/>
          <w:b/>
          <w:lang w:val="es-CO"/>
        </w:rPr>
      </w:pPr>
      <w:r w:rsidRPr="007F3C44">
        <w:rPr>
          <w:rFonts w:ascii="Arial" w:hAnsi="Arial" w:cs="Arial"/>
          <w:b/>
          <w:lang w:val="es-CO"/>
        </w:rPr>
        <w:t>4 grupos municipales</w:t>
      </w:r>
    </w:p>
    <w:p w:rsidR="007F3C44" w:rsidRDefault="007F3C44" w:rsidP="00F66F7E">
      <w:pPr>
        <w:spacing w:after="0"/>
        <w:jc w:val="both"/>
        <w:rPr>
          <w:rFonts w:ascii="Arial" w:hAnsi="Arial" w:cs="Arial"/>
          <w:lang w:val="es-CO"/>
        </w:rPr>
      </w:pPr>
      <w:r>
        <w:rPr>
          <w:rFonts w:ascii="Arial" w:hAnsi="Arial" w:cs="Arial"/>
          <w:lang w:val="es-CO"/>
        </w:rPr>
        <w:t xml:space="preserve">La Esfinge </w:t>
      </w:r>
    </w:p>
    <w:p w:rsidR="007F3C44" w:rsidRDefault="007F3C44" w:rsidP="00F66F7E">
      <w:pPr>
        <w:spacing w:after="0"/>
        <w:jc w:val="both"/>
        <w:rPr>
          <w:rFonts w:ascii="Arial" w:hAnsi="Arial" w:cs="Arial"/>
          <w:lang w:val="es-CO"/>
        </w:rPr>
      </w:pPr>
      <w:proofErr w:type="spellStart"/>
      <w:r>
        <w:rPr>
          <w:rFonts w:ascii="Arial" w:hAnsi="Arial" w:cs="Arial"/>
          <w:lang w:val="es-CO"/>
        </w:rPr>
        <w:t>Pa</w:t>
      </w:r>
      <w:proofErr w:type="spellEnd"/>
      <w:r>
        <w:rPr>
          <w:rFonts w:ascii="Arial" w:hAnsi="Arial" w:cs="Arial"/>
          <w:lang w:val="es-CO"/>
        </w:rPr>
        <w:t xml:space="preserve"> fuera producción</w:t>
      </w:r>
    </w:p>
    <w:p w:rsidR="007F3C44" w:rsidRDefault="007F3C44" w:rsidP="00F66F7E">
      <w:pPr>
        <w:spacing w:after="0"/>
        <w:jc w:val="both"/>
        <w:rPr>
          <w:rFonts w:ascii="Arial" w:hAnsi="Arial" w:cs="Arial"/>
          <w:lang w:val="es-CO"/>
        </w:rPr>
      </w:pPr>
      <w:r>
        <w:rPr>
          <w:rFonts w:ascii="Arial" w:hAnsi="Arial" w:cs="Arial"/>
          <w:lang w:val="es-CO"/>
        </w:rPr>
        <w:t>Fundación Cielo Azul</w:t>
      </w:r>
    </w:p>
    <w:p w:rsidR="006A43AB" w:rsidRDefault="007F3C44" w:rsidP="00F66F7E">
      <w:pPr>
        <w:spacing w:after="0"/>
        <w:jc w:val="both"/>
        <w:rPr>
          <w:rFonts w:ascii="Arial" w:hAnsi="Arial" w:cs="Arial"/>
          <w:lang w:val="es-CO"/>
        </w:rPr>
      </w:pPr>
      <w:r>
        <w:rPr>
          <w:rFonts w:ascii="Arial" w:hAnsi="Arial" w:cs="Arial"/>
          <w:lang w:val="es-CO"/>
        </w:rPr>
        <w:t>De la Barca Teatro</w:t>
      </w:r>
      <w:r w:rsidR="00B1442B">
        <w:rPr>
          <w:rFonts w:ascii="Arial" w:hAnsi="Arial" w:cs="Arial"/>
          <w:lang w:val="es-CO"/>
        </w:rPr>
        <w:t xml:space="preserve"> </w:t>
      </w:r>
    </w:p>
    <w:p w:rsidR="001333F5" w:rsidRPr="007F3C44" w:rsidRDefault="001333F5" w:rsidP="00F66F7E">
      <w:pPr>
        <w:spacing w:after="0"/>
        <w:jc w:val="both"/>
        <w:rPr>
          <w:rFonts w:ascii="Arial" w:hAnsi="Arial" w:cs="Arial"/>
          <w:b/>
          <w:lang w:val="es-CO"/>
        </w:rPr>
      </w:pPr>
      <w:r w:rsidRPr="007F3C44">
        <w:rPr>
          <w:rFonts w:ascii="Arial" w:hAnsi="Arial" w:cs="Arial"/>
          <w:b/>
          <w:lang w:val="es-CO"/>
        </w:rPr>
        <w:t>7 grupos de la ciudad de Cali</w:t>
      </w:r>
    </w:p>
    <w:p w:rsidR="00616F80" w:rsidRDefault="00616F80" w:rsidP="00F66F7E">
      <w:pPr>
        <w:spacing w:after="0"/>
        <w:jc w:val="both"/>
        <w:rPr>
          <w:rFonts w:ascii="Arial" w:hAnsi="Arial" w:cs="Arial"/>
        </w:rPr>
      </w:pPr>
      <w:r w:rsidRPr="00616F80">
        <w:rPr>
          <w:rFonts w:ascii="Arial" w:hAnsi="Arial" w:cs="Arial"/>
        </w:rPr>
        <w:t xml:space="preserve">Teatro del Presagio </w:t>
      </w:r>
    </w:p>
    <w:p w:rsidR="00616F80" w:rsidRDefault="00616F80" w:rsidP="00F66F7E">
      <w:pPr>
        <w:spacing w:after="0"/>
        <w:jc w:val="both"/>
        <w:rPr>
          <w:rFonts w:ascii="Arial" w:hAnsi="Arial" w:cs="Arial"/>
        </w:rPr>
      </w:pPr>
      <w:r w:rsidRPr="00616F80">
        <w:rPr>
          <w:rFonts w:ascii="Arial" w:hAnsi="Arial" w:cs="Arial"/>
        </w:rPr>
        <w:t xml:space="preserve">Bellas Artes </w:t>
      </w:r>
    </w:p>
    <w:p w:rsidR="00616F80" w:rsidRDefault="007F3C44" w:rsidP="00F66F7E">
      <w:pPr>
        <w:spacing w:after="0"/>
        <w:jc w:val="both"/>
        <w:rPr>
          <w:rFonts w:ascii="Arial" w:hAnsi="Arial" w:cs="Arial"/>
        </w:rPr>
      </w:pPr>
      <w:r w:rsidRPr="007F3C44">
        <w:rPr>
          <w:rFonts w:ascii="Arial" w:hAnsi="Arial" w:cs="Arial"/>
        </w:rPr>
        <w:t>Luna Llena</w:t>
      </w:r>
    </w:p>
    <w:p w:rsidR="007F3C44" w:rsidRDefault="007F3C44" w:rsidP="00F66F7E">
      <w:pPr>
        <w:spacing w:after="0"/>
        <w:jc w:val="both"/>
        <w:rPr>
          <w:rFonts w:ascii="Arial" w:hAnsi="Arial" w:cs="Arial"/>
        </w:rPr>
      </w:pPr>
      <w:r>
        <w:rPr>
          <w:rFonts w:ascii="Arial" w:hAnsi="Arial" w:cs="Arial"/>
        </w:rPr>
        <w:t xml:space="preserve">Proyecto </w:t>
      </w:r>
      <w:proofErr w:type="spellStart"/>
      <w:r>
        <w:rPr>
          <w:rFonts w:ascii="Arial" w:hAnsi="Arial" w:cs="Arial"/>
        </w:rPr>
        <w:t>Colombeat</w:t>
      </w:r>
      <w:proofErr w:type="spellEnd"/>
    </w:p>
    <w:p w:rsidR="007F3C44" w:rsidRDefault="007F3C44" w:rsidP="00F66F7E">
      <w:pPr>
        <w:spacing w:after="0"/>
        <w:jc w:val="both"/>
        <w:rPr>
          <w:rFonts w:ascii="Arial" w:hAnsi="Arial" w:cs="Arial"/>
        </w:rPr>
      </w:pPr>
      <w:r>
        <w:rPr>
          <w:rFonts w:ascii="Arial" w:hAnsi="Arial" w:cs="Arial"/>
        </w:rPr>
        <w:t>Circo Herencias</w:t>
      </w:r>
    </w:p>
    <w:p w:rsidR="007F3C44" w:rsidRDefault="007F3C44" w:rsidP="00F66F7E">
      <w:pPr>
        <w:spacing w:after="0"/>
        <w:jc w:val="both"/>
        <w:rPr>
          <w:rFonts w:ascii="Arial" w:hAnsi="Arial" w:cs="Arial"/>
        </w:rPr>
      </w:pPr>
      <w:proofErr w:type="spellStart"/>
      <w:r>
        <w:rPr>
          <w:rFonts w:ascii="Arial" w:hAnsi="Arial" w:cs="Arial"/>
        </w:rPr>
        <w:t>Aescena</w:t>
      </w:r>
      <w:proofErr w:type="spellEnd"/>
    </w:p>
    <w:p w:rsidR="00706F30" w:rsidRDefault="00706F30" w:rsidP="00F66F7E">
      <w:pPr>
        <w:spacing w:after="0"/>
        <w:jc w:val="both"/>
        <w:rPr>
          <w:rFonts w:ascii="Arial" w:hAnsi="Arial" w:cs="Arial"/>
        </w:rPr>
      </w:pPr>
      <w:r>
        <w:rPr>
          <w:rFonts w:ascii="Arial" w:hAnsi="Arial" w:cs="Arial"/>
        </w:rPr>
        <w:t>Voces del Cuerpo</w:t>
      </w:r>
    </w:p>
    <w:p w:rsidR="00616F80" w:rsidRPr="007F3C44" w:rsidRDefault="00616F80" w:rsidP="00F66F7E">
      <w:pPr>
        <w:spacing w:after="0"/>
        <w:jc w:val="both"/>
        <w:rPr>
          <w:rFonts w:ascii="Arial" w:hAnsi="Arial" w:cs="Arial"/>
          <w:b/>
          <w:lang w:val="es-CO"/>
        </w:rPr>
      </w:pPr>
      <w:r w:rsidRPr="007F3C44">
        <w:rPr>
          <w:rFonts w:ascii="Arial" w:hAnsi="Arial" w:cs="Arial"/>
          <w:b/>
          <w:lang w:val="es-CO"/>
        </w:rPr>
        <w:t xml:space="preserve">2 grupos nacionales  </w:t>
      </w:r>
    </w:p>
    <w:p w:rsidR="00616F80" w:rsidRDefault="00616F80" w:rsidP="00F66F7E">
      <w:pPr>
        <w:spacing w:after="0"/>
        <w:jc w:val="both"/>
        <w:rPr>
          <w:rFonts w:ascii="Arial" w:hAnsi="Arial" w:cs="Arial"/>
          <w:lang w:val="es-CO"/>
        </w:rPr>
      </w:pPr>
      <w:r w:rsidRPr="00616F80">
        <w:rPr>
          <w:rFonts w:ascii="Arial" w:hAnsi="Arial" w:cs="Arial"/>
        </w:rPr>
        <w:t xml:space="preserve">El Taller del Juglar </w:t>
      </w:r>
      <w:r>
        <w:rPr>
          <w:rFonts w:ascii="Arial" w:hAnsi="Arial" w:cs="Arial"/>
        </w:rPr>
        <w:t xml:space="preserve">- </w:t>
      </w:r>
      <w:r w:rsidRPr="00616F80">
        <w:rPr>
          <w:rFonts w:ascii="Arial" w:hAnsi="Arial" w:cs="Arial"/>
        </w:rPr>
        <w:t>Bogotá</w:t>
      </w:r>
      <w:r>
        <w:rPr>
          <w:rFonts w:ascii="Arial" w:hAnsi="Arial" w:cs="Arial"/>
          <w:lang w:val="es-CO"/>
        </w:rPr>
        <w:t xml:space="preserve"> </w:t>
      </w:r>
    </w:p>
    <w:p w:rsidR="001333F5" w:rsidRDefault="00616F80" w:rsidP="00F66F7E">
      <w:pPr>
        <w:spacing w:after="0"/>
        <w:jc w:val="both"/>
        <w:rPr>
          <w:rFonts w:ascii="Arial" w:hAnsi="Arial" w:cs="Arial"/>
          <w:lang w:val="es-CO"/>
        </w:rPr>
      </w:pPr>
      <w:r w:rsidRPr="00616F80">
        <w:rPr>
          <w:rFonts w:ascii="Arial" w:hAnsi="Arial" w:cs="Arial"/>
        </w:rPr>
        <w:t xml:space="preserve">Alto Grado Teatro </w:t>
      </w:r>
      <w:r>
        <w:rPr>
          <w:rFonts w:ascii="Arial" w:hAnsi="Arial" w:cs="Arial"/>
        </w:rPr>
        <w:t xml:space="preserve">- </w:t>
      </w:r>
      <w:r w:rsidRPr="00616F80">
        <w:rPr>
          <w:rFonts w:ascii="Arial" w:hAnsi="Arial" w:cs="Arial"/>
        </w:rPr>
        <w:t>Magdalena</w:t>
      </w:r>
    </w:p>
    <w:p w:rsidR="00616F80" w:rsidRPr="007F3C44" w:rsidRDefault="001333F5" w:rsidP="00F66F7E">
      <w:pPr>
        <w:spacing w:after="0"/>
        <w:jc w:val="both"/>
        <w:rPr>
          <w:rFonts w:ascii="Arial" w:hAnsi="Arial" w:cs="Arial"/>
          <w:b/>
          <w:lang w:val="es-CO"/>
        </w:rPr>
      </w:pPr>
      <w:r w:rsidRPr="007F3C44">
        <w:rPr>
          <w:rFonts w:ascii="Arial" w:hAnsi="Arial" w:cs="Arial"/>
          <w:b/>
          <w:lang w:val="es-CO"/>
        </w:rPr>
        <w:t xml:space="preserve">1 grupo internacional </w:t>
      </w:r>
    </w:p>
    <w:p w:rsidR="00F352EC" w:rsidRDefault="00616F80" w:rsidP="00F66F7E">
      <w:pPr>
        <w:spacing w:after="0"/>
        <w:jc w:val="both"/>
        <w:rPr>
          <w:rFonts w:ascii="Arial" w:hAnsi="Arial" w:cs="Arial"/>
          <w:lang w:val="es-CO"/>
        </w:rPr>
      </w:pPr>
      <w:r w:rsidRPr="00616F80">
        <w:rPr>
          <w:rFonts w:ascii="Arial" w:hAnsi="Arial" w:cs="Arial"/>
        </w:rPr>
        <w:t>Teatro Rodante de México</w:t>
      </w:r>
      <w:r>
        <w:rPr>
          <w:rFonts w:ascii="Arial" w:hAnsi="Arial" w:cs="Arial"/>
          <w:lang w:val="es-CO"/>
        </w:rPr>
        <w:t xml:space="preserve"> </w:t>
      </w:r>
    </w:p>
    <w:p w:rsidR="00706F30" w:rsidRDefault="00706F30" w:rsidP="00F66F7E">
      <w:pPr>
        <w:spacing w:after="0"/>
        <w:jc w:val="both"/>
        <w:rPr>
          <w:rFonts w:ascii="Arial" w:hAnsi="Arial" w:cs="Arial"/>
          <w:lang w:val="es-CO"/>
        </w:rPr>
      </w:pPr>
    </w:p>
    <w:p w:rsidR="005718D7" w:rsidRDefault="001333F5" w:rsidP="00F66F7E">
      <w:pPr>
        <w:spacing w:after="0"/>
        <w:jc w:val="both"/>
        <w:rPr>
          <w:rFonts w:ascii="Arial" w:hAnsi="Arial" w:cs="Arial"/>
          <w:lang w:val="es-CO"/>
        </w:rPr>
      </w:pPr>
      <w:r>
        <w:rPr>
          <w:rFonts w:ascii="Arial" w:hAnsi="Arial" w:cs="Arial"/>
          <w:lang w:val="es-CO"/>
        </w:rPr>
        <w:t>En total se presentaron 14</w:t>
      </w:r>
      <w:r w:rsidR="005302B7">
        <w:rPr>
          <w:rFonts w:ascii="Arial" w:hAnsi="Arial" w:cs="Arial"/>
          <w:lang w:val="es-CO"/>
        </w:rPr>
        <w:t xml:space="preserve"> agrupaciones</w:t>
      </w:r>
      <w:r>
        <w:rPr>
          <w:rFonts w:ascii="Arial" w:hAnsi="Arial" w:cs="Arial"/>
          <w:lang w:val="es-CO"/>
        </w:rPr>
        <w:t xml:space="preserve"> y 17 funciones </w:t>
      </w:r>
      <w:r w:rsidR="00706F30">
        <w:rPr>
          <w:rFonts w:ascii="Arial" w:hAnsi="Arial" w:cs="Arial"/>
          <w:lang w:val="es-CO"/>
        </w:rPr>
        <w:t xml:space="preserve">utilizando </w:t>
      </w:r>
      <w:r w:rsidR="005718D7">
        <w:rPr>
          <w:rFonts w:ascii="Arial" w:hAnsi="Arial" w:cs="Arial"/>
          <w:lang w:val="es-CO"/>
        </w:rPr>
        <w:t xml:space="preserve">diferentes espacio tales como: Plazoleta del Parque </w:t>
      </w:r>
      <w:proofErr w:type="spellStart"/>
      <w:r w:rsidR="005718D7">
        <w:rPr>
          <w:rFonts w:ascii="Arial" w:hAnsi="Arial" w:cs="Arial"/>
          <w:lang w:val="es-CO"/>
        </w:rPr>
        <w:t>Belalcazar</w:t>
      </w:r>
      <w:proofErr w:type="spellEnd"/>
      <w:r w:rsidR="005718D7">
        <w:rPr>
          <w:rFonts w:ascii="Arial" w:hAnsi="Arial" w:cs="Arial"/>
          <w:lang w:val="es-CO"/>
        </w:rPr>
        <w:t xml:space="preserve">, Instituciones Educativas, Auditorio del Instituto Municipal de Cultura de Yumbo, Auditorio de </w:t>
      </w:r>
      <w:proofErr w:type="spellStart"/>
      <w:r w:rsidR="005718D7">
        <w:rPr>
          <w:rFonts w:ascii="Arial" w:hAnsi="Arial" w:cs="Arial"/>
          <w:lang w:val="es-CO"/>
        </w:rPr>
        <w:t>Sintramunicipio</w:t>
      </w:r>
      <w:proofErr w:type="spellEnd"/>
      <w:r w:rsidR="005718D7">
        <w:rPr>
          <w:rFonts w:ascii="Arial" w:hAnsi="Arial" w:cs="Arial"/>
          <w:lang w:val="es-CO"/>
        </w:rPr>
        <w:t xml:space="preserve"> y </w:t>
      </w:r>
      <w:proofErr w:type="spellStart"/>
      <w:r w:rsidR="005718D7">
        <w:rPr>
          <w:rFonts w:ascii="Arial" w:hAnsi="Arial" w:cs="Arial"/>
          <w:lang w:val="es-CO"/>
        </w:rPr>
        <w:t>Sutimac</w:t>
      </w:r>
      <w:proofErr w:type="spellEnd"/>
      <w:r w:rsidR="005718D7">
        <w:rPr>
          <w:rFonts w:ascii="Arial" w:hAnsi="Arial" w:cs="Arial"/>
          <w:lang w:val="es-CO"/>
        </w:rPr>
        <w:t xml:space="preserve">. </w:t>
      </w:r>
    </w:p>
    <w:p w:rsidR="005718D7" w:rsidRDefault="005718D7" w:rsidP="00F66F7E">
      <w:pPr>
        <w:spacing w:after="0"/>
        <w:jc w:val="both"/>
        <w:rPr>
          <w:rFonts w:ascii="Arial" w:hAnsi="Arial" w:cs="Arial"/>
          <w:lang w:val="es-CO"/>
        </w:rPr>
      </w:pPr>
    </w:p>
    <w:p w:rsidR="001333F5" w:rsidRDefault="001333F5" w:rsidP="00F66F7E">
      <w:pPr>
        <w:spacing w:after="0"/>
        <w:jc w:val="both"/>
        <w:rPr>
          <w:rFonts w:ascii="Arial" w:hAnsi="Arial" w:cs="Arial"/>
          <w:lang w:val="es-CO"/>
        </w:rPr>
      </w:pPr>
      <w:r>
        <w:rPr>
          <w:rFonts w:ascii="Arial" w:hAnsi="Arial" w:cs="Arial"/>
          <w:lang w:val="es-CO"/>
        </w:rPr>
        <w:lastRenderedPageBreak/>
        <w:t xml:space="preserve">Se </w:t>
      </w:r>
      <w:r w:rsidR="00B063E3">
        <w:rPr>
          <w:rFonts w:ascii="Arial" w:hAnsi="Arial" w:cs="Arial"/>
          <w:lang w:val="es-CO"/>
        </w:rPr>
        <w:t>llevó obra de teatro de Títeres a</w:t>
      </w:r>
      <w:r>
        <w:rPr>
          <w:rFonts w:ascii="Arial" w:hAnsi="Arial" w:cs="Arial"/>
          <w:lang w:val="es-CO"/>
        </w:rPr>
        <w:t xml:space="preserve"> la zona rural; Institución Educativa </w:t>
      </w:r>
      <w:r w:rsidR="00F352EC">
        <w:rPr>
          <w:rFonts w:ascii="Arial" w:hAnsi="Arial" w:cs="Arial"/>
          <w:lang w:val="es-CO"/>
        </w:rPr>
        <w:t>José</w:t>
      </w:r>
      <w:r>
        <w:rPr>
          <w:rFonts w:ascii="Arial" w:hAnsi="Arial" w:cs="Arial"/>
          <w:lang w:val="es-CO"/>
        </w:rPr>
        <w:t xml:space="preserve"> Antonio Galán del Corregimiento de San Marcos y la Institución Educativa General Santander</w:t>
      </w:r>
      <w:r w:rsidR="00F352EC">
        <w:rPr>
          <w:rFonts w:ascii="Arial" w:hAnsi="Arial" w:cs="Arial"/>
          <w:lang w:val="es-CO"/>
        </w:rPr>
        <w:t xml:space="preserve"> </w:t>
      </w:r>
      <w:r w:rsidR="00B063E3">
        <w:rPr>
          <w:rFonts w:ascii="Arial" w:hAnsi="Arial" w:cs="Arial"/>
          <w:lang w:val="es-CO"/>
        </w:rPr>
        <w:t>d</w:t>
      </w:r>
      <w:r w:rsidR="00F352EC">
        <w:rPr>
          <w:rFonts w:ascii="Arial" w:hAnsi="Arial" w:cs="Arial"/>
          <w:lang w:val="es-CO"/>
        </w:rPr>
        <w:t>e</w:t>
      </w:r>
      <w:r w:rsidR="00B063E3">
        <w:rPr>
          <w:rFonts w:ascii="Arial" w:hAnsi="Arial" w:cs="Arial"/>
          <w:lang w:val="es-CO"/>
        </w:rPr>
        <w:t xml:space="preserve"> Montañitas</w:t>
      </w:r>
      <w:r w:rsidR="00F352EC">
        <w:rPr>
          <w:rFonts w:ascii="Arial" w:hAnsi="Arial" w:cs="Arial"/>
          <w:lang w:val="es-CO"/>
        </w:rPr>
        <w:t>.</w:t>
      </w:r>
    </w:p>
    <w:p w:rsidR="00C00A0C" w:rsidRDefault="00C00A0C" w:rsidP="00F66F7E">
      <w:pPr>
        <w:spacing w:after="0"/>
        <w:jc w:val="both"/>
        <w:rPr>
          <w:rFonts w:ascii="Arial" w:hAnsi="Arial" w:cs="Arial"/>
          <w:lang w:val="es-CO"/>
        </w:rPr>
      </w:pPr>
    </w:p>
    <w:p w:rsidR="00606D7C" w:rsidRDefault="00606D7C" w:rsidP="00F66F7E">
      <w:pPr>
        <w:spacing w:after="0"/>
        <w:jc w:val="both"/>
        <w:rPr>
          <w:rFonts w:ascii="Arial" w:hAnsi="Arial" w:cs="Arial"/>
          <w:lang w:val="es-CO"/>
        </w:rPr>
      </w:pPr>
      <w:r>
        <w:rPr>
          <w:rFonts w:ascii="Arial" w:hAnsi="Arial" w:cs="Arial"/>
          <w:lang w:val="es-CO"/>
        </w:rPr>
        <w:t>Total Beneficiados 3.20</w:t>
      </w:r>
      <w:r w:rsidR="006A465F">
        <w:rPr>
          <w:rFonts w:ascii="Arial" w:hAnsi="Arial" w:cs="Arial"/>
          <w:lang w:val="es-CO"/>
        </w:rPr>
        <w:t>0</w:t>
      </w:r>
      <w:r>
        <w:rPr>
          <w:rFonts w:ascii="Arial" w:hAnsi="Arial" w:cs="Arial"/>
          <w:lang w:val="es-CO"/>
        </w:rPr>
        <w:t xml:space="preserve"> aproximadamente.</w:t>
      </w:r>
    </w:p>
    <w:p w:rsidR="00B1442B" w:rsidRDefault="00B1442B" w:rsidP="00F66F7E">
      <w:pPr>
        <w:spacing w:after="0"/>
        <w:jc w:val="both"/>
        <w:rPr>
          <w:rFonts w:ascii="Arial" w:hAnsi="Arial" w:cs="Arial"/>
          <w:lang w:val="es-CO"/>
        </w:rPr>
      </w:pPr>
    </w:p>
    <w:p w:rsidR="00185283" w:rsidRDefault="00E21359" w:rsidP="00F66F7E">
      <w:pPr>
        <w:spacing w:after="0"/>
        <w:jc w:val="both"/>
        <w:rPr>
          <w:rFonts w:ascii="Arial" w:hAnsi="Arial" w:cs="Arial"/>
          <w:lang w:val="es-CO"/>
        </w:rPr>
      </w:pPr>
      <w:r>
        <w:rPr>
          <w:rFonts w:ascii="Arial" w:hAnsi="Arial" w:cs="Arial"/>
          <w:noProof/>
          <w:color w:val="333333"/>
          <w:sz w:val="20"/>
          <w:szCs w:val="20"/>
          <w:shd w:val="clear" w:color="auto" w:fill="FFFFFF"/>
          <w:lang w:val="es-CO" w:eastAsia="es-CO"/>
        </w:rPr>
        <w:drawing>
          <wp:anchor distT="0" distB="0" distL="114300" distR="114300" simplePos="0" relativeHeight="251673600" behindDoc="1" locked="0" layoutInCell="1" allowOverlap="1" wp14:anchorId="197564B6" wp14:editId="47A564F8">
            <wp:simplePos x="0" y="0"/>
            <wp:positionH relativeFrom="column">
              <wp:posOffset>2815590</wp:posOffset>
            </wp:positionH>
            <wp:positionV relativeFrom="paragraph">
              <wp:posOffset>2056765</wp:posOffset>
            </wp:positionV>
            <wp:extent cx="2314575" cy="1743075"/>
            <wp:effectExtent l="76200" t="76200" r="142875" b="142875"/>
            <wp:wrapNone/>
            <wp:docPr id="575" name="Imagen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0 Image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25367" cy="17512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hAnsi="Arial" w:cs="Arial"/>
          <w:noProof/>
          <w:color w:val="333333"/>
          <w:sz w:val="20"/>
          <w:szCs w:val="20"/>
          <w:shd w:val="clear" w:color="auto" w:fill="FFFFFF"/>
          <w:lang w:val="es-CO" w:eastAsia="es-CO"/>
        </w:rPr>
        <w:drawing>
          <wp:anchor distT="0" distB="0" distL="114300" distR="114300" simplePos="0" relativeHeight="251672576" behindDoc="1" locked="0" layoutInCell="1" allowOverlap="1" wp14:anchorId="54FEC0B9" wp14:editId="4C34505A">
            <wp:simplePos x="0" y="0"/>
            <wp:positionH relativeFrom="column">
              <wp:posOffset>72390</wp:posOffset>
            </wp:positionH>
            <wp:positionV relativeFrom="paragraph">
              <wp:posOffset>1980565</wp:posOffset>
            </wp:positionV>
            <wp:extent cx="2667000" cy="1819275"/>
            <wp:effectExtent l="76200" t="76200" r="133350" b="142875"/>
            <wp:wrapNone/>
            <wp:docPr id="572" name="Imagen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0 Imagen"/>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70724" cy="1821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A465F">
        <w:rPr>
          <w:rFonts w:ascii="Arial" w:hAnsi="Arial" w:cs="Arial"/>
          <w:noProof/>
          <w:color w:val="333333"/>
          <w:sz w:val="20"/>
          <w:szCs w:val="20"/>
          <w:shd w:val="clear" w:color="auto" w:fill="FFFFFF"/>
          <w:lang w:val="es-CO" w:eastAsia="es-CO"/>
        </w:rPr>
        <w:drawing>
          <wp:anchor distT="0" distB="0" distL="114300" distR="114300" simplePos="0" relativeHeight="251671552" behindDoc="1" locked="0" layoutInCell="1" allowOverlap="1" wp14:anchorId="0DFB60B1" wp14:editId="7FB93186">
            <wp:simplePos x="0" y="0"/>
            <wp:positionH relativeFrom="column">
              <wp:posOffset>2739390</wp:posOffset>
            </wp:positionH>
            <wp:positionV relativeFrom="paragraph">
              <wp:posOffset>66040</wp:posOffset>
            </wp:positionV>
            <wp:extent cx="2390775" cy="1911652"/>
            <wp:effectExtent l="76200" t="76200" r="123825" b="127000"/>
            <wp:wrapNone/>
            <wp:docPr id="592" name="Imagen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0 Imagen"/>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98339" cy="1917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A465F">
        <w:rPr>
          <w:rFonts w:ascii="Arial" w:hAnsi="Arial" w:cs="Arial"/>
          <w:noProof/>
          <w:color w:val="333333"/>
          <w:sz w:val="20"/>
          <w:szCs w:val="20"/>
          <w:shd w:val="clear" w:color="auto" w:fill="FFFFFF"/>
          <w:lang w:val="es-CO" w:eastAsia="es-CO"/>
        </w:rPr>
        <w:drawing>
          <wp:inline distT="0" distB="0" distL="0" distR="0" wp14:anchorId="7EADEFF7" wp14:editId="71DBD488">
            <wp:extent cx="2619375" cy="1904999"/>
            <wp:effectExtent l="76200" t="76200" r="123825" b="133985"/>
            <wp:docPr id="591" name="Imagen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0 Imagen"/>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21915" cy="19068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E21359">
      <w:pPr>
        <w:tabs>
          <w:tab w:val="left" w:pos="5025"/>
        </w:tabs>
        <w:spacing w:after="0"/>
        <w:jc w:val="both"/>
        <w:rPr>
          <w:rFonts w:ascii="Arial" w:hAnsi="Arial" w:cs="Arial"/>
          <w:lang w:val="es-CO"/>
        </w:rPr>
      </w:pPr>
      <w:r>
        <w:rPr>
          <w:rFonts w:ascii="Arial" w:hAnsi="Arial" w:cs="Arial"/>
          <w:lang w:val="es-CO"/>
        </w:rPr>
        <w:tab/>
      </w: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E21359" w:rsidRDefault="00E21359" w:rsidP="00F66F7E">
      <w:pPr>
        <w:spacing w:after="0"/>
        <w:jc w:val="both"/>
        <w:rPr>
          <w:rFonts w:ascii="Arial" w:hAnsi="Arial" w:cs="Arial"/>
          <w:lang w:val="es-CO"/>
        </w:rPr>
      </w:pPr>
    </w:p>
    <w:p w:rsidR="00C4465F" w:rsidRDefault="00C4465F" w:rsidP="00F66F7E">
      <w:pPr>
        <w:spacing w:after="0"/>
        <w:jc w:val="both"/>
        <w:rPr>
          <w:rFonts w:ascii="Arial" w:hAnsi="Arial" w:cs="Arial"/>
          <w:lang w:val="es-CO"/>
        </w:rPr>
      </w:pPr>
    </w:p>
    <w:p w:rsidR="00E041C9" w:rsidRDefault="00E041C9" w:rsidP="00E041C9">
      <w:pPr>
        <w:shd w:val="clear" w:color="auto" w:fill="FFC000"/>
        <w:spacing w:after="0"/>
        <w:jc w:val="both"/>
        <w:rPr>
          <w:rFonts w:ascii="Arial" w:hAnsi="Arial" w:cs="Arial"/>
          <w:b/>
          <w:u w:val="single"/>
          <w:lang w:val="es-CO"/>
        </w:rPr>
      </w:pPr>
      <w:r w:rsidRPr="00F1757D">
        <w:rPr>
          <w:rFonts w:ascii="Arial" w:hAnsi="Arial" w:cs="Arial"/>
          <w:b/>
          <w:u w:val="single"/>
          <w:lang w:val="es-CO"/>
        </w:rPr>
        <w:t>PROGRAMA</w:t>
      </w:r>
      <w:r>
        <w:rPr>
          <w:rFonts w:ascii="Arial" w:hAnsi="Arial" w:cs="Arial"/>
          <w:b/>
          <w:u w:val="single"/>
          <w:lang w:val="es-CO"/>
        </w:rPr>
        <w:t xml:space="preserve"> 5</w:t>
      </w:r>
    </w:p>
    <w:p w:rsidR="00E041C9" w:rsidRDefault="00E041C9" w:rsidP="00E041C9">
      <w:pPr>
        <w:spacing w:after="0"/>
        <w:jc w:val="both"/>
        <w:rPr>
          <w:rFonts w:ascii="Arial" w:hAnsi="Arial" w:cs="Arial"/>
          <w:b/>
          <w:lang w:val="es-CO"/>
        </w:rPr>
      </w:pPr>
    </w:p>
    <w:p w:rsidR="00F66F7E" w:rsidRDefault="00F66F7E" w:rsidP="00F66F7E">
      <w:pPr>
        <w:spacing w:after="0"/>
        <w:jc w:val="both"/>
        <w:rPr>
          <w:rFonts w:ascii="Arial" w:hAnsi="Arial" w:cs="Arial"/>
          <w:b/>
          <w:lang w:val="es-CO"/>
        </w:rPr>
      </w:pPr>
      <w:r w:rsidRPr="00AB6A45">
        <w:rPr>
          <w:rFonts w:ascii="Arial" w:hAnsi="Arial" w:cs="Arial"/>
          <w:b/>
          <w:lang w:val="es-CO"/>
        </w:rPr>
        <w:t>Bibliotecas, espacios de la gente para un territorio de oportunidades</w:t>
      </w:r>
    </w:p>
    <w:p w:rsidR="00F66F7E" w:rsidRDefault="00F66F7E" w:rsidP="00F66F7E">
      <w:pPr>
        <w:spacing w:after="0"/>
        <w:jc w:val="both"/>
        <w:rPr>
          <w:rFonts w:ascii="Arial" w:hAnsi="Arial" w:cs="Arial"/>
          <w:b/>
          <w:lang w:val="es-CO"/>
        </w:rPr>
      </w:pPr>
    </w:p>
    <w:p w:rsidR="00F66F7E" w:rsidRDefault="00F66F7E" w:rsidP="00E041C9">
      <w:pPr>
        <w:shd w:val="clear" w:color="auto" w:fill="FFC000"/>
        <w:spacing w:after="0"/>
        <w:jc w:val="both"/>
        <w:rPr>
          <w:rFonts w:ascii="Arial" w:hAnsi="Arial" w:cs="Arial"/>
          <w:b/>
          <w:u w:val="single"/>
          <w:lang w:val="es-CO"/>
        </w:rPr>
      </w:pPr>
      <w:r w:rsidRPr="002A3C4D">
        <w:rPr>
          <w:rFonts w:ascii="Arial" w:hAnsi="Arial" w:cs="Arial"/>
          <w:b/>
          <w:u w:val="single"/>
          <w:lang w:val="es-CO"/>
        </w:rPr>
        <w:t>PROYECTO</w:t>
      </w:r>
      <w:r>
        <w:rPr>
          <w:rFonts w:ascii="Arial" w:hAnsi="Arial" w:cs="Arial"/>
          <w:b/>
          <w:u w:val="single"/>
          <w:lang w:val="es-CO"/>
        </w:rPr>
        <w:t xml:space="preserve"> 5</w:t>
      </w:r>
    </w:p>
    <w:p w:rsidR="00F66F7E" w:rsidRDefault="00F66F7E" w:rsidP="00F66F7E">
      <w:pPr>
        <w:spacing w:after="0"/>
        <w:jc w:val="both"/>
        <w:rPr>
          <w:rFonts w:ascii="Arial" w:hAnsi="Arial" w:cs="Arial"/>
          <w:b/>
          <w:lang w:val="es-CO"/>
        </w:rPr>
      </w:pPr>
    </w:p>
    <w:tbl>
      <w:tblPr>
        <w:tblStyle w:val="Tablaconcuadrcula"/>
        <w:tblW w:w="0" w:type="auto"/>
        <w:tblLook w:val="04A0" w:firstRow="1" w:lastRow="0" w:firstColumn="1" w:lastColumn="0" w:noHBand="0" w:noVBand="1"/>
      </w:tblPr>
      <w:tblGrid>
        <w:gridCol w:w="4115"/>
        <w:gridCol w:w="4115"/>
      </w:tblGrid>
      <w:tr w:rsidR="00871093" w:rsidTr="007F3C44">
        <w:tc>
          <w:tcPr>
            <w:tcW w:w="4115" w:type="dxa"/>
            <w:shd w:val="clear" w:color="auto" w:fill="548DD4" w:themeFill="text2" w:themeFillTint="99"/>
          </w:tcPr>
          <w:p w:rsidR="00871093" w:rsidRDefault="00871093" w:rsidP="007F3C44">
            <w:pPr>
              <w:jc w:val="center"/>
              <w:rPr>
                <w:rFonts w:ascii="Arial" w:hAnsi="Arial" w:cs="Arial"/>
                <w:b/>
              </w:rPr>
            </w:pPr>
            <w:r>
              <w:rPr>
                <w:rFonts w:ascii="Arial" w:hAnsi="Arial" w:cs="Arial"/>
                <w:b/>
              </w:rPr>
              <w:t>METAS</w:t>
            </w:r>
          </w:p>
        </w:tc>
        <w:tc>
          <w:tcPr>
            <w:tcW w:w="4115" w:type="dxa"/>
            <w:shd w:val="clear" w:color="auto" w:fill="548DD4" w:themeFill="text2" w:themeFillTint="99"/>
          </w:tcPr>
          <w:p w:rsidR="00871093" w:rsidRDefault="00871093" w:rsidP="007F3C44">
            <w:pPr>
              <w:jc w:val="both"/>
              <w:rPr>
                <w:rFonts w:ascii="Arial" w:hAnsi="Arial" w:cs="Arial"/>
                <w:b/>
              </w:rPr>
            </w:pPr>
            <w:r>
              <w:rPr>
                <w:rFonts w:ascii="Arial" w:hAnsi="Arial" w:cs="Arial"/>
                <w:b/>
              </w:rPr>
              <w:t>CUMPLIMIENTO</w:t>
            </w:r>
          </w:p>
        </w:tc>
      </w:tr>
      <w:tr w:rsidR="00871093" w:rsidTr="007F3C44">
        <w:tc>
          <w:tcPr>
            <w:tcW w:w="4115" w:type="dxa"/>
          </w:tcPr>
          <w:p w:rsidR="00871093" w:rsidRPr="00FA2D92" w:rsidRDefault="00871093" w:rsidP="007F3C44">
            <w:pPr>
              <w:jc w:val="both"/>
              <w:rPr>
                <w:rFonts w:ascii="Arial" w:hAnsi="Arial" w:cs="Arial"/>
              </w:rPr>
            </w:pPr>
            <w:r w:rsidRPr="00871093">
              <w:rPr>
                <w:rFonts w:ascii="Arial" w:hAnsi="Arial" w:cs="Arial"/>
              </w:rPr>
              <w:t>Fortalecer 4 servicios que presta la Red Publica Biblioteca Municipal.</w:t>
            </w:r>
            <w:r w:rsidR="0072202C">
              <w:rPr>
                <w:rFonts w:ascii="Arial" w:hAnsi="Arial" w:cs="Arial"/>
              </w:rPr>
              <w:t xml:space="preserve"> (</w:t>
            </w:r>
            <w:r w:rsidR="00104E17">
              <w:rPr>
                <w:rFonts w:ascii="Arial" w:hAnsi="Arial" w:cs="Arial"/>
              </w:rPr>
              <w:t xml:space="preserve">Se fortalece </w:t>
            </w:r>
            <w:r w:rsidR="0072202C">
              <w:rPr>
                <w:rFonts w:ascii="Arial" w:hAnsi="Arial" w:cs="Arial"/>
              </w:rPr>
              <w:t>1</w:t>
            </w:r>
            <w:r w:rsidR="00104E17">
              <w:rPr>
                <w:rFonts w:ascii="Arial" w:hAnsi="Arial" w:cs="Arial"/>
              </w:rPr>
              <w:t xml:space="preserve"> servicio</w:t>
            </w:r>
            <w:r w:rsidR="0072202C">
              <w:rPr>
                <w:rFonts w:ascii="Arial" w:hAnsi="Arial" w:cs="Arial"/>
              </w:rPr>
              <w:t xml:space="preserve"> por año)</w:t>
            </w:r>
          </w:p>
        </w:tc>
        <w:tc>
          <w:tcPr>
            <w:tcW w:w="4115" w:type="dxa"/>
          </w:tcPr>
          <w:p w:rsidR="00871093" w:rsidRDefault="00871093" w:rsidP="007F3C44">
            <w:pPr>
              <w:jc w:val="both"/>
              <w:rPr>
                <w:rFonts w:ascii="Arial" w:hAnsi="Arial" w:cs="Arial"/>
              </w:rPr>
            </w:pPr>
          </w:p>
          <w:p w:rsidR="00871093" w:rsidRPr="00FA2D92" w:rsidRDefault="0072202C" w:rsidP="00104E17">
            <w:pPr>
              <w:jc w:val="center"/>
              <w:rPr>
                <w:rFonts w:ascii="Arial" w:hAnsi="Arial" w:cs="Arial"/>
              </w:rPr>
            </w:pPr>
            <w:r>
              <w:rPr>
                <w:rFonts w:ascii="Arial" w:hAnsi="Arial" w:cs="Arial"/>
              </w:rPr>
              <w:t>100%</w:t>
            </w:r>
          </w:p>
        </w:tc>
      </w:tr>
      <w:tr w:rsidR="00871093" w:rsidTr="007F3C44">
        <w:tc>
          <w:tcPr>
            <w:tcW w:w="4115" w:type="dxa"/>
          </w:tcPr>
          <w:p w:rsidR="00871093" w:rsidRPr="00871093" w:rsidRDefault="00871093" w:rsidP="002407DF">
            <w:pPr>
              <w:jc w:val="both"/>
              <w:rPr>
                <w:rFonts w:ascii="Arial" w:hAnsi="Arial" w:cs="Arial"/>
              </w:rPr>
            </w:pPr>
            <w:r w:rsidRPr="00871093">
              <w:rPr>
                <w:rFonts w:ascii="Arial" w:hAnsi="Arial" w:cs="Arial"/>
              </w:rPr>
              <w:t xml:space="preserve">Desarrollar 1 estrategia para el fomento de los servicios de la Biblioteca Pública Municipal.  </w:t>
            </w:r>
            <w:r w:rsidR="00477F72">
              <w:rPr>
                <w:rFonts w:ascii="Arial" w:hAnsi="Arial" w:cs="Arial"/>
              </w:rPr>
              <w:t>(1 estrategia para el cuatrienio)</w:t>
            </w:r>
          </w:p>
        </w:tc>
        <w:tc>
          <w:tcPr>
            <w:tcW w:w="4115" w:type="dxa"/>
          </w:tcPr>
          <w:p w:rsidR="009442AE" w:rsidRDefault="009442AE" w:rsidP="00104E17">
            <w:pPr>
              <w:jc w:val="center"/>
              <w:rPr>
                <w:rFonts w:ascii="Arial" w:hAnsi="Arial" w:cs="Arial"/>
              </w:rPr>
            </w:pPr>
          </w:p>
          <w:p w:rsidR="00871093" w:rsidRDefault="0072202C" w:rsidP="00104E17">
            <w:pPr>
              <w:jc w:val="center"/>
              <w:rPr>
                <w:rFonts w:ascii="Arial" w:hAnsi="Arial" w:cs="Arial"/>
              </w:rPr>
            </w:pPr>
            <w:r>
              <w:rPr>
                <w:rFonts w:ascii="Arial" w:hAnsi="Arial" w:cs="Arial"/>
              </w:rPr>
              <w:t>100%</w:t>
            </w:r>
          </w:p>
        </w:tc>
      </w:tr>
    </w:tbl>
    <w:p w:rsidR="006B0161" w:rsidRDefault="006B0161" w:rsidP="00F66F7E">
      <w:pPr>
        <w:jc w:val="both"/>
        <w:rPr>
          <w:rFonts w:ascii="Arial" w:hAnsi="Arial" w:cs="Arial"/>
          <w:b/>
          <w:lang w:val="es-CO"/>
        </w:rPr>
      </w:pPr>
    </w:p>
    <w:p w:rsidR="008C03AD" w:rsidRDefault="00682CB2" w:rsidP="00F66F7E">
      <w:pPr>
        <w:jc w:val="both"/>
        <w:rPr>
          <w:rFonts w:ascii="Arial" w:hAnsi="Arial" w:cs="Arial"/>
          <w:b/>
          <w:lang w:val="es-CO"/>
        </w:rPr>
      </w:pPr>
      <w:r w:rsidRPr="00682CB2">
        <w:rPr>
          <w:rFonts w:ascii="Arial" w:hAnsi="Arial" w:cs="Arial"/>
          <w:b/>
          <w:lang w:val="es-CO"/>
        </w:rPr>
        <w:t>Realizar Fortalecimiento al servicio de asesoría y orientación bibliotecaria.</w:t>
      </w:r>
    </w:p>
    <w:p w:rsidR="0066041F" w:rsidRDefault="008C03AD" w:rsidP="008C03AD">
      <w:pPr>
        <w:jc w:val="both"/>
        <w:rPr>
          <w:rFonts w:ascii="Arial" w:hAnsi="Arial" w:cs="Arial"/>
        </w:rPr>
      </w:pPr>
      <w:r w:rsidRPr="008C03AD">
        <w:rPr>
          <w:rFonts w:ascii="Arial" w:hAnsi="Arial" w:cs="Arial"/>
          <w:lang w:val="es-CO"/>
        </w:rPr>
        <w:t>Se</w:t>
      </w:r>
      <w:r w:rsidRPr="008C03AD">
        <w:rPr>
          <w:rFonts w:ascii="Arial" w:hAnsi="Arial" w:cs="Arial"/>
          <w:b/>
          <w:lang w:val="es-CO"/>
        </w:rPr>
        <w:t xml:space="preserve"> </w:t>
      </w:r>
      <w:r>
        <w:rPr>
          <w:rFonts w:ascii="Arial" w:hAnsi="Arial" w:cs="Arial"/>
          <w:lang w:val="es-CO"/>
        </w:rPr>
        <w:t>r</w:t>
      </w:r>
      <w:r w:rsidRPr="008C03AD">
        <w:rPr>
          <w:rFonts w:ascii="Arial" w:hAnsi="Arial" w:cs="Arial"/>
          <w:lang w:val="es-CO"/>
        </w:rPr>
        <w:t>ealizó</w:t>
      </w:r>
      <w:r>
        <w:rPr>
          <w:rFonts w:ascii="Arial" w:hAnsi="Arial" w:cs="Arial"/>
          <w:lang w:val="es-CO"/>
        </w:rPr>
        <w:t xml:space="preserve"> f</w:t>
      </w:r>
      <w:r w:rsidR="0066041F" w:rsidRPr="008C03AD">
        <w:rPr>
          <w:rFonts w:ascii="Arial" w:hAnsi="Arial" w:cs="Arial"/>
          <w:lang w:val="es-CO"/>
        </w:rPr>
        <w:t xml:space="preserve">ortalecimiento al servicio de </w:t>
      </w:r>
      <w:r w:rsidRPr="0012253F">
        <w:rPr>
          <w:rFonts w:ascii="Arial" w:hAnsi="Arial" w:cs="Arial"/>
          <w:b/>
          <w:lang w:val="es-CO"/>
        </w:rPr>
        <w:t>asesoría</w:t>
      </w:r>
      <w:r w:rsidR="0066041F" w:rsidRPr="0012253F">
        <w:rPr>
          <w:rFonts w:ascii="Arial" w:hAnsi="Arial" w:cs="Arial"/>
          <w:b/>
          <w:lang w:val="es-CO"/>
        </w:rPr>
        <w:t xml:space="preserve"> y </w:t>
      </w:r>
      <w:r w:rsidRPr="0012253F">
        <w:rPr>
          <w:rFonts w:ascii="Arial" w:hAnsi="Arial" w:cs="Arial"/>
          <w:b/>
          <w:lang w:val="es-CO"/>
        </w:rPr>
        <w:t>orientación</w:t>
      </w:r>
      <w:r w:rsidR="0066041F" w:rsidRPr="0012253F">
        <w:rPr>
          <w:rFonts w:ascii="Arial" w:hAnsi="Arial" w:cs="Arial"/>
          <w:b/>
          <w:lang w:val="es-CO"/>
        </w:rPr>
        <w:t xml:space="preserve"> bibliotecaria</w:t>
      </w:r>
      <w:r>
        <w:rPr>
          <w:rFonts w:ascii="Arial" w:hAnsi="Arial" w:cs="Arial"/>
          <w:lang w:val="es-CO"/>
        </w:rPr>
        <w:t xml:space="preserve"> con </w:t>
      </w:r>
      <w:r w:rsidRPr="008C03AD">
        <w:rPr>
          <w:rFonts w:ascii="Arial" w:hAnsi="Arial" w:cs="Arial"/>
          <w:lang w:val="es-CO"/>
        </w:rPr>
        <w:t xml:space="preserve"> </w:t>
      </w:r>
      <w:r w:rsidR="0012253F">
        <w:rPr>
          <w:rFonts w:ascii="Arial" w:hAnsi="Arial" w:cs="Arial"/>
        </w:rPr>
        <w:t>C</w:t>
      </w:r>
      <w:r w:rsidR="0012253F" w:rsidRPr="008C03AD">
        <w:rPr>
          <w:rFonts w:ascii="Arial" w:hAnsi="Arial" w:cs="Arial"/>
        </w:rPr>
        <w:t>apacitacion</w:t>
      </w:r>
      <w:r w:rsidR="0012253F">
        <w:rPr>
          <w:rFonts w:ascii="Arial" w:hAnsi="Arial" w:cs="Arial"/>
        </w:rPr>
        <w:t>es</w:t>
      </w:r>
      <w:r w:rsidR="0066041F" w:rsidRPr="008C03AD">
        <w:rPr>
          <w:rFonts w:ascii="Arial" w:hAnsi="Arial" w:cs="Arial"/>
        </w:rPr>
        <w:t xml:space="preserve"> </w:t>
      </w:r>
      <w:r w:rsidR="0012253F">
        <w:rPr>
          <w:rFonts w:ascii="Arial" w:hAnsi="Arial" w:cs="Arial"/>
        </w:rPr>
        <w:t>al</w:t>
      </w:r>
      <w:r w:rsidRPr="008C03AD">
        <w:rPr>
          <w:rFonts w:ascii="Arial" w:hAnsi="Arial" w:cs="Arial"/>
        </w:rPr>
        <w:t xml:space="preserve"> </w:t>
      </w:r>
      <w:r w:rsidR="0066041F" w:rsidRPr="008C03AD">
        <w:rPr>
          <w:rFonts w:ascii="Arial" w:hAnsi="Arial" w:cs="Arial"/>
        </w:rPr>
        <w:t>Personal Bibliotecario,</w:t>
      </w:r>
      <w:r w:rsidR="0066041F" w:rsidRPr="008C03AD">
        <w:rPr>
          <w:rFonts w:ascii="Arial" w:hAnsi="Arial" w:cs="Arial"/>
          <w:b/>
        </w:rPr>
        <w:t xml:space="preserve"> </w:t>
      </w:r>
      <w:r w:rsidR="0066041F" w:rsidRPr="008C03AD">
        <w:rPr>
          <w:rFonts w:ascii="Arial" w:hAnsi="Arial" w:cs="Arial"/>
        </w:rPr>
        <w:t xml:space="preserve">Actividad encaminada como aprendizaje, </w:t>
      </w:r>
      <w:r w:rsidR="008B4253">
        <w:rPr>
          <w:rFonts w:ascii="Arial" w:hAnsi="Arial" w:cs="Arial"/>
        </w:rPr>
        <w:t xml:space="preserve">para </w:t>
      </w:r>
      <w:r w:rsidR="0066041F" w:rsidRPr="008C03AD">
        <w:rPr>
          <w:rFonts w:ascii="Arial" w:hAnsi="Arial" w:cs="Arial"/>
        </w:rPr>
        <w:t xml:space="preserve">aumentar los conocimientos y cambiar actitudes en el desempeño de su  trabajo. </w:t>
      </w:r>
      <w:r w:rsidR="00057FDE" w:rsidRPr="008C03AD">
        <w:rPr>
          <w:rFonts w:ascii="Arial" w:hAnsi="Arial" w:cs="Arial"/>
        </w:rPr>
        <w:t>25 personas capacitadas.</w:t>
      </w:r>
    </w:p>
    <w:p w:rsidR="0012253F" w:rsidRPr="008C03AD" w:rsidRDefault="0012253F" w:rsidP="008C03AD">
      <w:pPr>
        <w:jc w:val="both"/>
        <w:rPr>
          <w:rFonts w:ascii="Arial" w:hAnsi="Arial" w:cs="Arial"/>
          <w:lang w:val="es-CO"/>
        </w:rPr>
      </w:pPr>
      <w:r>
        <w:rPr>
          <w:rFonts w:ascii="Arial" w:hAnsi="Arial" w:cs="Arial"/>
        </w:rPr>
        <w:t>Temas desarrollados:</w:t>
      </w:r>
    </w:p>
    <w:p w:rsidR="00DF605D" w:rsidRPr="00073479" w:rsidRDefault="00DF605D" w:rsidP="00DF605D">
      <w:pPr>
        <w:spacing w:after="0" w:line="240" w:lineRule="auto"/>
        <w:jc w:val="both"/>
        <w:rPr>
          <w:rFonts w:ascii="Arial" w:hAnsi="Arial" w:cs="Arial"/>
          <w:b/>
          <w:color w:val="000000"/>
        </w:rPr>
      </w:pPr>
      <w:r w:rsidRPr="00073479">
        <w:rPr>
          <w:rFonts w:ascii="Arial" w:hAnsi="Arial" w:cs="Arial"/>
          <w:b/>
          <w:color w:val="000000"/>
        </w:rPr>
        <w:t>Taller de Clima Laboral “Lugar Biblioteca Municipal”</w:t>
      </w:r>
    </w:p>
    <w:p w:rsidR="00DF605D" w:rsidRPr="00073479" w:rsidRDefault="00DF605D" w:rsidP="00DF605D">
      <w:pPr>
        <w:spacing w:after="0" w:line="240" w:lineRule="auto"/>
        <w:jc w:val="both"/>
        <w:rPr>
          <w:rFonts w:ascii="Arial" w:hAnsi="Arial" w:cs="Arial"/>
          <w:b/>
        </w:rPr>
      </w:pPr>
      <w:r w:rsidRPr="00073479">
        <w:rPr>
          <w:rFonts w:ascii="Arial" w:hAnsi="Arial" w:cs="Arial"/>
          <w:b/>
        </w:rPr>
        <w:t xml:space="preserve">Taller de </w:t>
      </w:r>
      <w:r w:rsidR="0012253F" w:rsidRPr="00073479">
        <w:rPr>
          <w:rFonts w:ascii="Arial" w:hAnsi="Arial" w:cs="Arial"/>
          <w:b/>
        </w:rPr>
        <w:t>Promoción</w:t>
      </w:r>
      <w:r w:rsidRPr="00073479">
        <w:rPr>
          <w:rFonts w:ascii="Arial" w:hAnsi="Arial" w:cs="Arial"/>
          <w:b/>
        </w:rPr>
        <w:t xml:space="preserve"> de Lectura “Lugar Biblioteca Departamental”</w:t>
      </w:r>
    </w:p>
    <w:p w:rsidR="00CA7E57" w:rsidRDefault="00CA7E57" w:rsidP="00DF605D">
      <w:pPr>
        <w:spacing w:after="0" w:line="240" w:lineRule="auto"/>
        <w:jc w:val="both"/>
        <w:rPr>
          <w:rFonts w:ascii="Arial Narrow" w:hAnsi="Arial Narrow"/>
          <w:b/>
        </w:rPr>
      </w:pPr>
    </w:p>
    <w:p w:rsidR="00CA7E57" w:rsidRPr="00682CB2" w:rsidRDefault="00CA7E57" w:rsidP="00073479">
      <w:pPr>
        <w:spacing w:after="0"/>
        <w:jc w:val="both"/>
        <w:rPr>
          <w:rFonts w:ascii="Arial" w:hAnsi="Arial" w:cs="Arial"/>
          <w:lang w:val="es-CO"/>
        </w:rPr>
      </w:pPr>
      <w:r w:rsidRPr="00682CB2">
        <w:rPr>
          <w:rFonts w:ascii="Arial" w:hAnsi="Arial" w:cs="Arial"/>
          <w:b/>
          <w:lang w:val="es-CO"/>
        </w:rPr>
        <w:t>Actividad  uso y apropiación de las Herramientas TIC</w:t>
      </w:r>
      <w:r w:rsidRPr="00682CB2">
        <w:rPr>
          <w:rFonts w:ascii="Arial" w:hAnsi="Arial" w:cs="Arial"/>
          <w:lang w:val="es-CO"/>
        </w:rPr>
        <w:t>, dirigido al adulto y adulto mayor, e</w:t>
      </w:r>
      <w:r w:rsidRPr="00682CB2">
        <w:rPr>
          <w:rFonts w:ascii="Arial" w:hAnsi="Arial" w:cs="Arial"/>
        </w:rPr>
        <w:t xml:space="preserve">l adulto mayor como participante activo de la sociedad se ve obligado a involucrarse dentro de estos nuevos procesos de aprendizaje y enfrentarse al mundo actual a través de su contacto con las TIC. Realizado en la Biblioteca Publica dos veces por semana, dos horas por clase para una intensidad de 46 horas. Se beneficiaron </w:t>
      </w:r>
      <w:r w:rsidRPr="00682CB2">
        <w:rPr>
          <w:rFonts w:ascii="Arial" w:hAnsi="Arial" w:cs="Arial"/>
          <w:b/>
          <w:lang w:val="es-CO"/>
        </w:rPr>
        <w:t>21 Usuarios</w:t>
      </w:r>
    </w:p>
    <w:p w:rsidR="00CA7E57" w:rsidRPr="00DF605D" w:rsidRDefault="00CA7E57" w:rsidP="00DF605D">
      <w:pPr>
        <w:spacing w:after="0" w:line="240" w:lineRule="auto"/>
        <w:jc w:val="both"/>
        <w:rPr>
          <w:rFonts w:ascii="Arial" w:hAnsi="Arial" w:cs="Arial"/>
          <w:highlight w:val="yellow"/>
          <w:lang w:val="es-CO"/>
        </w:rPr>
      </w:pPr>
    </w:p>
    <w:p w:rsidR="006B584D" w:rsidRDefault="00104E17" w:rsidP="00F66F7E">
      <w:pPr>
        <w:jc w:val="both"/>
        <w:rPr>
          <w:rFonts w:ascii="Arial" w:hAnsi="Arial" w:cs="Arial"/>
        </w:rPr>
      </w:pPr>
      <w:r w:rsidRPr="00104E17">
        <w:rPr>
          <w:rFonts w:ascii="Arial" w:hAnsi="Arial" w:cs="Arial"/>
        </w:rPr>
        <w:t>Se desarrollaron actividades para dar cumplimiento a la estrategia para el fomento de los servicios de la Biblioteca Pública Municipal</w:t>
      </w:r>
      <w:r>
        <w:rPr>
          <w:rFonts w:ascii="Arial" w:hAnsi="Arial" w:cs="Arial"/>
        </w:rPr>
        <w:t xml:space="preserve"> tales como:</w:t>
      </w:r>
    </w:p>
    <w:p w:rsidR="00340F1E" w:rsidRDefault="00340F1E" w:rsidP="00F66F7E">
      <w:pPr>
        <w:jc w:val="both"/>
        <w:rPr>
          <w:rFonts w:ascii="Arial" w:hAnsi="Arial" w:cs="Arial"/>
        </w:rPr>
      </w:pPr>
    </w:p>
    <w:tbl>
      <w:tblPr>
        <w:tblStyle w:val="Tablaconcuadrcula"/>
        <w:tblW w:w="0" w:type="auto"/>
        <w:jc w:val="center"/>
        <w:tblLook w:val="04A0" w:firstRow="1" w:lastRow="0" w:firstColumn="1" w:lastColumn="0" w:noHBand="0" w:noVBand="1"/>
      </w:tblPr>
      <w:tblGrid>
        <w:gridCol w:w="4115"/>
        <w:gridCol w:w="2563"/>
      </w:tblGrid>
      <w:tr w:rsidR="006B584D" w:rsidTr="006F7237">
        <w:trPr>
          <w:jc w:val="center"/>
        </w:trPr>
        <w:tc>
          <w:tcPr>
            <w:tcW w:w="4115" w:type="dxa"/>
          </w:tcPr>
          <w:p w:rsidR="006B584D" w:rsidRPr="006B584D" w:rsidRDefault="006B584D" w:rsidP="006B584D">
            <w:pPr>
              <w:jc w:val="center"/>
              <w:rPr>
                <w:rFonts w:ascii="Arial" w:hAnsi="Arial" w:cs="Arial"/>
                <w:b/>
              </w:rPr>
            </w:pPr>
            <w:r w:rsidRPr="006B584D">
              <w:rPr>
                <w:rFonts w:ascii="Arial" w:hAnsi="Arial" w:cs="Arial"/>
                <w:b/>
              </w:rPr>
              <w:t>ACTIVIDAD</w:t>
            </w:r>
            <w:r w:rsidR="00B976D1">
              <w:rPr>
                <w:rFonts w:ascii="Arial" w:hAnsi="Arial" w:cs="Arial"/>
                <w:b/>
              </w:rPr>
              <w:t xml:space="preserve"> DESARROLLADA </w:t>
            </w:r>
          </w:p>
        </w:tc>
        <w:tc>
          <w:tcPr>
            <w:tcW w:w="2563" w:type="dxa"/>
          </w:tcPr>
          <w:p w:rsidR="006B584D" w:rsidRPr="00B976D1" w:rsidRDefault="00B976D1" w:rsidP="00F66F7E">
            <w:pPr>
              <w:jc w:val="both"/>
              <w:rPr>
                <w:rFonts w:ascii="Arial" w:hAnsi="Arial" w:cs="Arial"/>
                <w:b/>
              </w:rPr>
            </w:pPr>
            <w:r w:rsidRPr="00B976D1">
              <w:rPr>
                <w:rFonts w:ascii="Arial" w:hAnsi="Arial" w:cs="Arial"/>
                <w:b/>
              </w:rPr>
              <w:t>IMPACTO GENERADO</w:t>
            </w:r>
          </w:p>
        </w:tc>
      </w:tr>
      <w:tr w:rsidR="006B584D" w:rsidTr="006F7237">
        <w:trPr>
          <w:jc w:val="center"/>
        </w:trPr>
        <w:tc>
          <w:tcPr>
            <w:tcW w:w="4115" w:type="dxa"/>
          </w:tcPr>
          <w:p w:rsidR="006B584D" w:rsidRPr="00BA7B72" w:rsidRDefault="00340F1E" w:rsidP="00F66F7E">
            <w:pPr>
              <w:jc w:val="both"/>
              <w:rPr>
                <w:rFonts w:ascii="Arial" w:hAnsi="Arial" w:cs="Arial"/>
              </w:rPr>
            </w:pPr>
            <w:r w:rsidRPr="00BA7B72">
              <w:rPr>
                <w:rFonts w:ascii="Arial" w:hAnsi="Arial" w:cs="Arial"/>
              </w:rPr>
              <w:t>Semana del Libro y Día Internacional del Idioma</w:t>
            </w:r>
          </w:p>
        </w:tc>
        <w:tc>
          <w:tcPr>
            <w:tcW w:w="2563" w:type="dxa"/>
          </w:tcPr>
          <w:p w:rsidR="006B584D" w:rsidRPr="00BA7B72" w:rsidRDefault="00340F1E" w:rsidP="00F66F7E">
            <w:pPr>
              <w:jc w:val="both"/>
              <w:rPr>
                <w:rFonts w:ascii="Arial" w:hAnsi="Arial" w:cs="Arial"/>
              </w:rPr>
            </w:pPr>
            <w:r w:rsidRPr="00BA7B72">
              <w:rPr>
                <w:rFonts w:ascii="Arial" w:hAnsi="Arial" w:cs="Arial"/>
              </w:rPr>
              <w:t>967 Usuarios</w:t>
            </w:r>
          </w:p>
        </w:tc>
      </w:tr>
      <w:tr w:rsidR="006B584D" w:rsidTr="006F7237">
        <w:trPr>
          <w:jc w:val="center"/>
        </w:trPr>
        <w:tc>
          <w:tcPr>
            <w:tcW w:w="4115" w:type="dxa"/>
          </w:tcPr>
          <w:p w:rsidR="00340F1E" w:rsidRPr="00BA7B72" w:rsidRDefault="00340F1E" w:rsidP="00340F1E">
            <w:pPr>
              <w:jc w:val="both"/>
              <w:rPr>
                <w:rFonts w:ascii="Arial" w:hAnsi="Arial" w:cs="Arial"/>
              </w:rPr>
            </w:pPr>
            <w:r w:rsidRPr="00BA7B72">
              <w:rPr>
                <w:rFonts w:ascii="Arial" w:hAnsi="Arial" w:cs="Arial"/>
              </w:rPr>
              <w:t>Actividades de lectura al parque (3)</w:t>
            </w:r>
          </w:p>
          <w:p w:rsidR="006B584D" w:rsidRPr="00BA7B72" w:rsidRDefault="006B584D" w:rsidP="00F66F7E">
            <w:pPr>
              <w:jc w:val="both"/>
              <w:rPr>
                <w:rFonts w:ascii="Arial" w:hAnsi="Arial" w:cs="Arial"/>
              </w:rPr>
            </w:pPr>
          </w:p>
        </w:tc>
        <w:tc>
          <w:tcPr>
            <w:tcW w:w="2563" w:type="dxa"/>
          </w:tcPr>
          <w:p w:rsidR="006B584D" w:rsidRPr="00BA7B72" w:rsidRDefault="00340F1E" w:rsidP="00F66F7E">
            <w:pPr>
              <w:jc w:val="both"/>
              <w:rPr>
                <w:rFonts w:ascii="Arial" w:hAnsi="Arial" w:cs="Arial"/>
              </w:rPr>
            </w:pPr>
            <w:r w:rsidRPr="00BA7B72">
              <w:rPr>
                <w:rFonts w:ascii="Arial" w:hAnsi="Arial" w:cs="Arial"/>
              </w:rPr>
              <w:t>253 Usuarios</w:t>
            </w:r>
          </w:p>
        </w:tc>
      </w:tr>
      <w:tr w:rsidR="006B584D" w:rsidTr="006F7237">
        <w:trPr>
          <w:jc w:val="center"/>
        </w:trPr>
        <w:tc>
          <w:tcPr>
            <w:tcW w:w="4115" w:type="dxa"/>
          </w:tcPr>
          <w:p w:rsidR="006B584D" w:rsidRPr="00BA7B72" w:rsidRDefault="00340F1E" w:rsidP="00F66F7E">
            <w:pPr>
              <w:jc w:val="both"/>
              <w:rPr>
                <w:rFonts w:ascii="Arial" w:hAnsi="Arial" w:cs="Arial"/>
              </w:rPr>
            </w:pPr>
            <w:r w:rsidRPr="00BA7B72">
              <w:rPr>
                <w:rFonts w:ascii="Arial" w:hAnsi="Arial" w:cs="Arial"/>
              </w:rPr>
              <w:t>Actividades de Tertulia Literaria 4</w:t>
            </w:r>
          </w:p>
        </w:tc>
        <w:tc>
          <w:tcPr>
            <w:tcW w:w="2563" w:type="dxa"/>
          </w:tcPr>
          <w:p w:rsidR="006B584D" w:rsidRPr="00BA7B72" w:rsidRDefault="00340F1E" w:rsidP="00F66F7E">
            <w:pPr>
              <w:jc w:val="both"/>
              <w:rPr>
                <w:rFonts w:ascii="Arial" w:hAnsi="Arial" w:cs="Arial"/>
              </w:rPr>
            </w:pPr>
            <w:r w:rsidRPr="00BA7B72">
              <w:rPr>
                <w:rFonts w:ascii="Arial" w:hAnsi="Arial" w:cs="Arial"/>
              </w:rPr>
              <w:t>126 Usuarios</w:t>
            </w:r>
          </w:p>
        </w:tc>
      </w:tr>
      <w:tr w:rsidR="006B584D" w:rsidTr="006F7237">
        <w:trPr>
          <w:jc w:val="center"/>
        </w:trPr>
        <w:tc>
          <w:tcPr>
            <w:tcW w:w="4115" w:type="dxa"/>
          </w:tcPr>
          <w:p w:rsidR="00340F1E" w:rsidRPr="00BA7B72" w:rsidRDefault="00340F1E" w:rsidP="00340F1E">
            <w:pPr>
              <w:jc w:val="both"/>
              <w:rPr>
                <w:rFonts w:ascii="Arial" w:hAnsi="Arial" w:cs="Arial"/>
              </w:rPr>
            </w:pPr>
            <w:r w:rsidRPr="00BA7B72">
              <w:rPr>
                <w:rFonts w:ascii="Arial" w:hAnsi="Arial" w:cs="Arial"/>
              </w:rPr>
              <w:t>Actividad  uso y apropiación de las Herramientas TIC</w:t>
            </w:r>
          </w:p>
          <w:p w:rsidR="006B584D" w:rsidRPr="00BA7B72" w:rsidRDefault="006B584D" w:rsidP="00F66F7E">
            <w:pPr>
              <w:jc w:val="both"/>
              <w:rPr>
                <w:rFonts w:ascii="Arial" w:hAnsi="Arial" w:cs="Arial"/>
              </w:rPr>
            </w:pPr>
          </w:p>
        </w:tc>
        <w:tc>
          <w:tcPr>
            <w:tcW w:w="2563" w:type="dxa"/>
          </w:tcPr>
          <w:p w:rsidR="006B584D" w:rsidRPr="00BA7B72" w:rsidRDefault="00340F1E" w:rsidP="00F66F7E">
            <w:pPr>
              <w:jc w:val="both"/>
              <w:rPr>
                <w:rFonts w:ascii="Arial" w:hAnsi="Arial" w:cs="Arial"/>
              </w:rPr>
            </w:pPr>
            <w:r w:rsidRPr="00BA7B72">
              <w:rPr>
                <w:rFonts w:ascii="Arial" w:hAnsi="Arial" w:cs="Arial"/>
              </w:rPr>
              <w:t>21 Usuarios</w:t>
            </w:r>
          </w:p>
        </w:tc>
      </w:tr>
      <w:tr w:rsidR="006B584D" w:rsidTr="006F7237">
        <w:trPr>
          <w:jc w:val="center"/>
        </w:trPr>
        <w:tc>
          <w:tcPr>
            <w:tcW w:w="4115" w:type="dxa"/>
          </w:tcPr>
          <w:p w:rsidR="006B584D" w:rsidRPr="00BA7B72" w:rsidRDefault="00340F1E" w:rsidP="00F66F7E">
            <w:pPr>
              <w:jc w:val="both"/>
              <w:rPr>
                <w:rFonts w:ascii="Arial" w:hAnsi="Arial" w:cs="Arial"/>
              </w:rPr>
            </w:pPr>
            <w:r w:rsidRPr="00BA7B72">
              <w:rPr>
                <w:rFonts w:ascii="Arial" w:hAnsi="Arial" w:cs="Arial"/>
              </w:rPr>
              <w:t>XXII Concurso Anual del Cuento Literario</w:t>
            </w:r>
          </w:p>
        </w:tc>
        <w:tc>
          <w:tcPr>
            <w:tcW w:w="2563" w:type="dxa"/>
          </w:tcPr>
          <w:p w:rsidR="006B584D" w:rsidRPr="00BA7B72" w:rsidRDefault="00340F1E" w:rsidP="00F66F7E">
            <w:pPr>
              <w:jc w:val="both"/>
              <w:rPr>
                <w:rFonts w:ascii="Arial" w:hAnsi="Arial" w:cs="Arial"/>
              </w:rPr>
            </w:pPr>
            <w:r w:rsidRPr="00BA7B72">
              <w:rPr>
                <w:rFonts w:ascii="Arial" w:hAnsi="Arial" w:cs="Arial"/>
              </w:rPr>
              <w:t>230 Participantes</w:t>
            </w:r>
          </w:p>
        </w:tc>
      </w:tr>
      <w:tr w:rsidR="006B584D" w:rsidTr="006F7237">
        <w:trPr>
          <w:jc w:val="center"/>
        </w:trPr>
        <w:tc>
          <w:tcPr>
            <w:tcW w:w="4115" w:type="dxa"/>
          </w:tcPr>
          <w:p w:rsidR="006B584D" w:rsidRPr="00BA7B72" w:rsidRDefault="00340F1E" w:rsidP="00F66F7E">
            <w:pPr>
              <w:jc w:val="both"/>
              <w:rPr>
                <w:rFonts w:ascii="Arial" w:hAnsi="Arial" w:cs="Arial"/>
              </w:rPr>
            </w:pPr>
            <w:r w:rsidRPr="00BA7B72">
              <w:rPr>
                <w:rFonts w:ascii="Arial" w:hAnsi="Arial" w:cs="Arial"/>
              </w:rPr>
              <w:t>Actividad de Visitas Guiadas</w:t>
            </w:r>
          </w:p>
        </w:tc>
        <w:tc>
          <w:tcPr>
            <w:tcW w:w="2563" w:type="dxa"/>
          </w:tcPr>
          <w:p w:rsidR="006B584D" w:rsidRPr="00BA7B72" w:rsidRDefault="00340F1E" w:rsidP="00F66F7E">
            <w:pPr>
              <w:jc w:val="both"/>
              <w:rPr>
                <w:rFonts w:ascii="Arial" w:hAnsi="Arial" w:cs="Arial"/>
              </w:rPr>
            </w:pPr>
            <w:r w:rsidRPr="00BA7B72">
              <w:rPr>
                <w:rFonts w:ascii="Arial" w:hAnsi="Arial" w:cs="Arial"/>
              </w:rPr>
              <w:t>512 Estudiantes</w:t>
            </w:r>
          </w:p>
        </w:tc>
      </w:tr>
      <w:tr w:rsidR="00340F1E" w:rsidTr="006F7237">
        <w:trPr>
          <w:jc w:val="center"/>
        </w:trPr>
        <w:tc>
          <w:tcPr>
            <w:tcW w:w="4115" w:type="dxa"/>
          </w:tcPr>
          <w:p w:rsidR="00340F1E" w:rsidRPr="00BA7B72" w:rsidRDefault="00340F1E" w:rsidP="00F66F7E">
            <w:pPr>
              <w:jc w:val="both"/>
              <w:rPr>
                <w:rFonts w:ascii="Arial" w:hAnsi="Arial" w:cs="Arial"/>
              </w:rPr>
            </w:pPr>
            <w:r w:rsidRPr="00BA7B72">
              <w:rPr>
                <w:rFonts w:ascii="Arial" w:hAnsi="Arial" w:cs="Arial"/>
              </w:rPr>
              <w:t>Actividad de Góticas de Lectura</w:t>
            </w:r>
          </w:p>
        </w:tc>
        <w:tc>
          <w:tcPr>
            <w:tcW w:w="2563" w:type="dxa"/>
          </w:tcPr>
          <w:p w:rsidR="00340F1E" w:rsidRPr="00BA7B72" w:rsidRDefault="00340F1E" w:rsidP="00F66F7E">
            <w:pPr>
              <w:jc w:val="both"/>
              <w:rPr>
                <w:rFonts w:ascii="Arial" w:hAnsi="Arial" w:cs="Arial"/>
              </w:rPr>
            </w:pPr>
            <w:r w:rsidRPr="00BA7B72">
              <w:rPr>
                <w:rFonts w:ascii="Arial" w:hAnsi="Arial" w:cs="Arial"/>
              </w:rPr>
              <w:t>417 Usuarios</w:t>
            </w:r>
          </w:p>
        </w:tc>
      </w:tr>
      <w:tr w:rsidR="00340F1E" w:rsidTr="006F7237">
        <w:trPr>
          <w:jc w:val="center"/>
        </w:trPr>
        <w:tc>
          <w:tcPr>
            <w:tcW w:w="4115" w:type="dxa"/>
          </w:tcPr>
          <w:p w:rsidR="00340F1E" w:rsidRPr="00BA7B72" w:rsidRDefault="00340F1E" w:rsidP="00340F1E">
            <w:pPr>
              <w:jc w:val="both"/>
              <w:rPr>
                <w:rFonts w:ascii="Arial" w:hAnsi="Arial" w:cs="Arial"/>
              </w:rPr>
            </w:pPr>
            <w:r w:rsidRPr="00BA7B72">
              <w:rPr>
                <w:rFonts w:ascii="Arial" w:hAnsi="Arial" w:cs="Arial"/>
              </w:rPr>
              <w:t>Actividad de Lectura en Voz Alta</w:t>
            </w:r>
          </w:p>
          <w:p w:rsidR="00340F1E" w:rsidRPr="00BA7B72" w:rsidRDefault="00340F1E" w:rsidP="00F66F7E">
            <w:pPr>
              <w:jc w:val="both"/>
              <w:rPr>
                <w:rFonts w:ascii="Arial" w:hAnsi="Arial" w:cs="Arial"/>
              </w:rPr>
            </w:pPr>
          </w:p>
        </w:tc>
        <w:tc>
          <w:tcPr>
            <w:tcW w:w="2563" w:type="dxa"/>
          </w:tcPr>
          <w:p w:rsidR="00340F1E" w:rsidRPr="00BA7B72" w:rsidRDefault="00340F1E" w:rsidP="00F66F7E">
            <w:pPr>
              <w:jc w:val="both"/>
              <w:rPr>
                <w:rFonts w:ascii="Arial" w:hAnsi="Arial" w:cs="Arial"/>
              </w:rPr>
            </w:pPr>
            <w:r w:rsidRPr="00BA7B72">
              <w:rPr>
                <w:rFonts w:ascii="Arial" w:hAnsi="Arial" w:cs="Arial"/>
              </w:rPr>
              <w:t>518 Usuarios</w:t>
            </w:r>
          </w:p>
        </w:tc>
      </w:tr>
      <w:tr w:rsidR="00340F1E" w:rsidTr="006F7237">
        <w:trPr>
          <w:jc w:val="center"/>
        </w:trPr>
        <w:tc>
          <w:tcPr>
            <w:tcW w:w="4115" w:type="dxa"/>
          </w:tcPr>
          <w:p w:rsidR="00340F1E" w:rsidRPr="00BA7B72" w:rsidRDefault="00340F1E" w:rsidP="00340F1E">
            <w:pPr>
              <w:jc w:val="both"/>
              <w:rPr>
                <w:rFonts w:ascii="Arial" w:hAnsi="Arial" w:cs="Arial"/>
              </w:rPr>
            </w:pPr>
            <w:r w:rsidRPr="00BA7B72">
              <w:rPr>
                <w:rFonts w:ascii="Arial" w:hAnsi="Arial" w:cs="Arial"/>
              </w:rPr>
              <w:t>Actividad Hora del Cuento</w:t>
            </w:r>
          </w:p>
          <w:p w:rsidR="00340F1E" w:rsidRPr="00BA7B72" w:rsidRDefault="00340F1E" w:rsidP="00F66F7E">
            <w:pPr>
              <w:jc w:val="both"/>
              <w:rPr>
                <w:rFonts w:ascii="Arial" w:hAnsi="Arial" w:cs="Arial"/>
              </w:rPr>
            </w:pPr>
          </w:p>
        </w:tc>
        <w:tc>
          <w:tcPr>
            <w:tcW w:w="2563" w:type="dxa"/>
          </w:tcPr>
          <w:p w:rsidR="00340F1E" w:rsidRPr="00BA7B72" w:rsidRDefault="00340F1E" w:rsidP="00F66F7E">
            <w:pPr>
              <w:jc w:val="both"/>
              <w:rPr>
                <w:rFonts w:ascii="Arial" w:hAnsi="Arial" w:cs="Arial"/>
              </w:rPr>
            </w:pPr>
            <w:r w:rsidRPr="00BA7B72">
              <w:rPr>
                <w:rFonts w:ascii="Arial" w:hAnsi="Arial" w:cs="Arial"/>
              </w:rPr>
              <w:t>969 Usuarios</w:t>
            </w:r>
          </w:p>
        </w:tc>
      </w:tr>
      <w:tr w:rsidR="00340F1E" w:rsidTr="006F7237">
        <w:trPr>
          <w:jc w:val="center"/>
        </w:trPr>
        <w:tc>
          <w:tcPr>
            <w:tcW w:w="4115" w:type="dxa"/>
          </w:tcPr>
          <w:p w:rsidR="00340F1E" w:rsidRPr="00BA7B72" w:rsidRDefault="00340F1E" w:rsidP="00F66F7E">
            <w:pPr>
              <w:jc w:val="both"/>
              <w:rPr>
                <w:rFonts w:ascii="Arial" w:hAnsi="Arial" w:cs="Arial"/>
              </w:rPr>
            </w:pPr>
            <w:r w:rsidRPr="00BA7B72">
              <w:rPr>
                <w:rFonts w:ascii="Arial" w:hAnsi="Arial" w:cs="Arial"/>
              </w:rPr>
              <w:t>Prestación de los 5 Servicios Continuos</w:t>
            </w:r>
          </w:p>
        </w:tc>
        <w:tc>
          <w:tcPr>
            <w:tcW w:w="2563" w:type="dxa"/>
          </w:tcPr>
          <w:p w:rsidR="00340F1E" w:rsidRPr="00BA7B72" w:rsidRDefault="00340F1E" w:rsidP="00F66F7E">
            <w:pPr>
              <w:jc w:val="both"/>
              <w:rPr>
                <w:rFonts w:ascii="Arial" w:hAnsi="Arial" w:cs="Arial"/>
              </w:rPr>
            </w:pPr>
            <w:r w:rsidRPr="00BA7B72">
              <w:rPr>
                <w:rFonts w:ascii="Arial" w:hAnsi="Arial" w:cs="Arial"/>
              </w:rPr>
              <w:t>8893 Usuarios</w:t>
            </w:r>
          </w:p>
        </w:tc>
      </w:tr>
      <w:tr w:rsidR="00340F1E" w:rsidTr="006F7237">
        <w:trPr>
          <w:jc w:val="center"/>
        </w:trPr>
        <w:tc>
          <w:tcPr>
            <w:tcW w:w="4115" w:type="dxa"/>
          </w:tcPr>
          <w:p w:rsidR="00340F1E" w:rsidRPr="00BA7B72" w:rsidRDefault="00340F1E" w:rsidP="00F66F7E">
            <w:pPr>
              <w:jc w:val="both"/>
              <w:rPr>
                <w:rFonts w:ascii="Arial" w:hAnsi="Arial" w:cs="Arial"/>
              </w:rPr>
            </w:pPr>
            <w:r w:rsidRPr="00BA7B72">
              <w:rPr>
                <w:rFonts w:ascii="Arial" w:hAnsi="Arial" w:cs="Arial"/>
              </w:rPr>
              <w:t>Vacaciones Creativas</w:t>
            </w:r>
          </w:p>
        </w:tc>
        <w:tc>
          <w:tcPr>
            <w:tcW w:w="2563" w:type="dxa"/>
          </w:tcPr>
          <w:p w:rsidR="00340F1E" w:rsidRPr="00BA7B72" w:rsidRDefault="00340F1E" w:rsidP="00F66F7E">
            <w:pPr>
              <w:jc w:val="both"/>
              <w:rPr>
                <w:rFonts w:ascii="Arial" w:hAnsi="Arial" w:cs="Arial"/>
              </w:rPr>
            </w:pPr>
            <w:r w:rsidRPr="00BA7B72">
              <w:rPr>
                <w:rFonts w:ascii="Arial" w:hAnsi="Arial" w:cs="Arial"/>
              </w:rPr>
              <w:t>87 Participantes</w:t>
            </w:r>
          </w:p>
        </w:tc>
      </w:tr>
    </w:tbl>
    <w:p w:rsidR="006B584D" w:rsidRDefault="006B584D" w:rsidP="00F66F7E">
      <w:pPr>
        <w:jc w:val="both"/>
        <w:rPr>
          <w:rFonts w:ascii="Arial" w:hAnsi="Arial" w:cs="Arial"/>
        </w:rPr>
      </w:pPr>
    </w:p>
    <w:p w:rsidR="00EF02F6" w:rsidRDefault="00EF02F6" w:rsidP="0053245C">
      <w:pPr>
        <w:jc w:val="both"/>
        <w:rPr>
          <w:rFonts w:ascii="Arial" w:hAnsi="Arial" w:cs="Arial"/>
          <w:b/>
          <w:sz w:val="24"/>
          <w:szCs w:val="24"/>
        </w:rPr>
      </w:pPr>
    </w:p>
    <w:p w:rsidR="00775526" w:rsidRDefault="00775526" w:rsidP="00F66F7E">
      <w:pPr>
        <w:jc w:val="center"/>
        <w:rPr>
          <w:rFonts w:ascii="Arial" w:hAnsi="Arial" w:cs="Arial"/>
          <w:b/>
          <w:sz w:val="24"/>
          <w:szCs w:val="24"/>
        </w:rPr>
      </w:pPr>
      <w:r>
        <w:rPr>
          <w:rFonts w:ascii="Arial" w:hAnsi="Arial" w:cs="Arial"/>
          <w:b/>
          <w:noProof/>
          <w:sz w:val="24"/>
          <w:szCs w:val="24"/>
          <w:lang w:val="es-CO" w:eastAsia="es-CO"/>
        </w:rPr>
        <w:drawing>
          <wp:anchor distT="0" distB="0" distL="114300" distR="114300" simplePos="0" relativeHeight="251685888" behindDoc="1" locked="0" layoutInCell="1" allowOverlap="1" wp14:anchorId="4B2C2A3A" wp14:editId="785CD453">
            <wp:simplePos x="0" y="0"/>
            <wp:positionH relativeFrom="column">
              <wp:posOffset>2777490</wp:posOffset>
            </wp:positionH>
            <wp:positionV relativeFrom="paragraph">
              <wp:posOffset>-111760</wp:posOffset>
            </wp:positionV>
            <wp:extent cx="2486025" cy="1724025"/>
            <wp:effectExtent l="0" t="0" r="9525" b="9525"/>
            <wp:wrapNone/>
            <wp:docPr id="27" name="Imagen 27" descr="E:\Fotos Para francia\Curso de sistemas\0E0A9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otos Para francia\Curso de sistemas\0E0A9486.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60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val="es-CO" w:eastAsia="es-CO"/>
        </w:rPr>
        <w:drawing>
          <wp:anchor distT="0" distB="0" distL="114300" distR="114300" simplePos="0" relativeHeight="251684864" behindDoc="1" locked="0" layoutInCell="1" allowOverlap="1" wp14:anchorId="5F62B2D9" wp14:editId="687427EA">
            <wp:simplePos x="0" y="0"/>
            <wp:positionH relativeFrom="column">
              <wp:posOffset>39052</wp:posOffset>
            </wp:positionH>
            <wp:positionV relativeFrom="paragraph">
              <wp:posOffset>-111760</wp:posOffset>
            </wp:positionV>
            <wp:extent cx="2586038" cy="1724025"/>
            <wp:effectExtent l="0" t="0" r="5080" b="0"/>
            <wp:wrapNone/>
            <wp:docPr id="26" name="Imagen 26" descr="E:\Fotos Para francia\Concurso del Cuento\0E0A6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otos Para francia\Concurso del Cuento\0E0A667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90123" cy="17267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526" w:rsidRDefault="00775526" w:rsidP="00F66F7E">
      <w:pPr>
        <w:jc w:val="center"/>
        <w:rPr>
          <w:rFonts w:ascii="Arial" w:hAnsi="Arial" w:cs="Arial"/>
          <w:b/>
          <w:sz w:val="24"/>
          <w:szCs w:val="24"/>
        </w:rPr>
      </w:pPr>
    </w:p>
    <w:p w:rsidR="00775526" w:rsidRDefault="00775526" w:rsidP="00F66F7E">
      <w:pPr>
        <w:jc w:val="center"/>
        <w:rPr>
          <w:rFonts w:ascii="Arial" w:hAnsi="Arial" w:cs="Arial"/>
          <w:b/>
          <w:sz w:val="24"/>
          <w:szCs w:val="24"/>
        </w:rPr>
      </w:pPr>
    </w:p>
    <w:p w:rsidR="00775526" w:rsidRDefault="00775526" w:rsidP="00F66F7E">
      <w:pPr>
        <w:jc w:val="center"/>
        <w:rPr>
          <w:rFonts w:ascii="Arial" w:hAnsi="Arial" w:cs="Arial"/>
          <w:b/>
          <w:sz w:val="24"/>
          <w:szCs w:val="24"/>
        </w:rPr>
      </w:pPr>
    </w:p>
    <w:p w:rsidR="00775526" w:rsidRDefault="00775526" w:rsidP="00F66F7E">
      <w:pPr>
        <w:jc w:val="center"/>
        <w:rPr>
          <w:rFonts w:ascii="Arial" w:hAnsi="Arial" w:cs="Arial"/>
          <w:b/>
          <w:sz w:val="24"/>
          <w:szCs w:val="24"/>
        </w:rPr>
      </w:pPr>
    </w:p>
    <w:p w:rsidR="00775526" w:rsidRDefault="00C7471E" w:rsidP="00F66F7E">
      <w:pPr>
        <w:jc w:val="center"/>
        <w:rPr>
          <w:rFonts w:ascii="Arial" w:hAnsi="Arial" w:cs="Arial"/>
          <w:b/>
          <w:sz w:val="24"/>
          <w:szCs w:val="24"/>
        </w:rPr>
      </w:pPr>
      <w:r>
        <w:rPr>
          <w:rFonts w:ascii="Arial" w:hAnsi="Arial" w:cs="Arial"/>
          <w:b/>
          <w:noProof/>
          <w:sz w:val="24"/>
          <w:szCs w:val="24"/>
          <w:lang w:val="es-CO" w:eastAsia="es-CO"/>
        </w:rPr>
        <w:drawing>
          <wp:anchor distT="0" distB="0" distL="114300" distR="114300" simplePos="0" relativeHeight="251687936" behindDoc="1" locked="0" layoutInCell="1" allowOverlap="1" wp14:anchorId="16DB3C67" wp14:editId="73A9042C">
            <wp:simplePos x="0" y="0"/>
            <wp:positionH relativeFrom="column">
              <wp:posOffset>2777489</wp:posOffset>
            </wp:positionH>
            <wp:positionV relativeFrom="paragraph">
              <wp:posOffset>198120</wp:posOffset>
            </wp:positionV>
            <wp:extent cx="2486025" cy="1762125"/>
            <wp:effectExtent l="0" t="0" r="9525" b="9525"/>
            <wp:wrapNone/>
            <wp:docPr id="29" name="Imagen 29" descr="E:\Fotos Para francia\Vacaciones Creativas\0E0A5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otos Para francia\Vacaciones Creativas\0E0A599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8602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val="es-CO" w:eastAsia="es-CO"/>
        </w:rPr>
        <w:drawing>
          <wp:anchor distT="0" distB="0" distL="114300" distR="114300" simplePos="0" relativeHeight="251686912" behindDoc="1" locked="0" layoutInCell="1" allowOverlap="1" wp14:anchorId="7ABE95B1" wp14:editId="7C81B3CA">
            <wp:simplePos x="0" y="0"/>
            <wp:positionH relativeFrom="column">
              <wp:posOffset>34290</wp:posOffset>
            </wp:positionH>
            <wp:positionV relativeFrom="paragraph">
              <wp:posOffset>198120</wp:posOffset>
            </wp:positionV>
            <wp:extent cx="2581275" cy="1761490"/>
            <wp:effectExtent l="0" t="0" r="9525" b="0"/>
            <wp:wrapNone/>
            <wp:docPr id="28" name="Imagen 28" descr="E:\Fotos Para francia\Lectura al parque\IMG_1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Fotos Para francia\Lectura al parque\IMG_158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81275" cy="1761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526" w:rsidRDefault="00775526" w:rsidP="00F66F7E">
      <w:pPr>
        <w:jc w:val="center"/>
        <w:rPr>
          <w:rFonts w:ascii="Arial" w:hAnsi="Arial" w:cs="Arial"/>
          <w:b/>
          <w:sz w:val="24"/>
          <w:szCs w:val="24"/>
        </w:rPr>
      </w:pPr>
    </w:p>
    <w:p w:rsidR="00775526" w:rsidRDefault="00775526" w:rsidP="00F66F7E">
      <w:pPr>
        <w:jc w:val="center"/>
        <w:rPr>
          <w:rFonts w:ascii="Arial" w:hAnsi="Arial" w:cs="Arial"/>
          <w:b/>
          <w:sz w:val="24"/>
          <w:szCs w:val="24"/>
        </w:rPr>
      </w:pPr>
    </w:p>
    <w:p w:rsidR="00775526" w:rsidRDefault="00775526" w:rsidP="00F66F7E">
      <w:pPr>
        <w:jc w:val="center"/>
        <w:rPr>
          <w:rFonts w:ascii="Arial" w:hAnsi="Arial" w:cs="Arial"/>
          <w:b/>
          <w:sz w:val="24"/>
          <w:szCs w:val="24"/>
        </w:rPr>
      </w:pPr>
    </w:p>
    <w:p w:rsidR="00C7471E" w:rsidRDefault="00C7471E" w:rsidP="00F66F7E">
      <w:pPr>
        <w:jc w:val="center"/>
        <w:rPr>
          <w:rFonts w:ascii="Arial" w:hAnsi="Arial" w:cs="Arial"/>
          <w:b/>
          <w:sz w:val="24"/>
          <w:szCs w:val="24"/>
        </w:rPr>
      </w:pPr>
    </w:p>
    <w:p w:rsidR="00775526" w:rsidRDefault="00775526" w:rsidP="00C7471E">
      <w:pPr>
        <w:rPr>
          <w:rFonts w:ascii="Arial" w:hAnsi="Arial" w:cs="Arial"/>
          <w:b/>
          <w:sz w:val="24"/>
          <w:szCs w:val="24"/>
        </w:rPr>
      </w:pPr>
    </w:p>
    <w:p w:rsidR="00C7471E" w:rsidRDefault="00C7471E" w:rsidP="00F66F7E">
      <w:pPr>
        <w:jc w:val="center"/>
        <w:rPr>
          <w:rFonts w:ascii="Arial" w:hAnsi="Arial" w:cs="Arial"/>
          <w:b/>
          <w:sz w:val="24"/>
          <w:szCs w:val="24"/>
        </w:rPr>
      </w:pPr>
    </w:p>
    <w:p w:rsidR="00A61240" w:rsidRDefault="00A61240" w:rsidP="00F66F7E">
      <w:pPr>
        <w:jc w:val="center"/>
        <w:rPr>
          <w:rFonts w:ascii="Arial" w:hAnsi="Arial" w:cs="Arial"/>
          <w:b/>
          <w:sz w:val="24"/>
          <w:szCs w:val="24"/>
        </w:rPr>
      </w:pPr>
    </w:p>
    <w:p w:rsidR="00F66F7E" w:rsidRDefault="00F66F7E" w:rsidP="00F66F7E">
      <w:pPr>
        <w:jc w:val="center"/>
        <w:rPr>
          <w:rFonts w:ascii="Arial" w:hAnsi="Arial" w:cs="Arial"/>
          <w:b/>
          <w:sz w:val="24"/>
          <w:szCs w:val="24"/>
        </w:rPr>
      </w:pPr>
      <w:r>
        <w:rPr>
          <w:rFonts w:ascii="Arial" w:hAnsi="Arial" w:cs="Arial"/>
          <w:b/>
          <w:sz w:val="24"/>
          <w:szCs w:val="24"/>
        </w:rPr>
        <w:t>GESTIÓN ADMINISTRATIVA</w:t>
      </w:r>
    </w:p>
    <w:p w:rsidR="004D3675" w:rsidRDefault="00356E38" w:rsidP="00356E38">
      <w:pPr>
        <w:rPr>
          <w:rFonts w:ascii="Arial" w:hAnsi="Arial" w:cs="Arial"/>
          <w:b/>
          <w:sz w:val="24"/>
          <w:szCs w:val="24"/>
        </w:rPr>
      </w:pPr>
      <w:r>
        <w:rPr>
          <w:rFonts w:ascii="Arial" w:hAnsi="Arial" w:cs="Arial"/>
          <w:b/>
          <w:sz w:val="24"/>
          <w:szCs w:val="24"/>
        </w:rPr>
        <w:t xml:space="preserve">CUMPLIMIENTO ACTIVIDADES GESTIÓN 2018 </w:t>
      </w:r>
    </w:p>
    <w:p w:rsidR="0017240C" w:rsidRPr="004D3675" w:rsidRDefault="00356E38" w:rsidP="00356E38">
      <w:pPr>
        <w:rPr>
          <w:rFonts w:ascii="Arial" w:hAnsi="Arial" w:cs="Arial"/>
          <w:b/>
          <w:szCs w:val="24"/>
        </w:rPr>
      </w:pPr>
      <w:r w:rsidRPr="004D3675">
        <w:rPr>
          <w:rFonts w:ascii="Arial" w:hAnsi="Arial" w:cs="Arial"/>
          <w:szCs w:val="24"/>
        </w:rPr>
        <w:t>Se ejecutó el 96% del total de actividades en los 5 programas del plan de desarrollo Municipal, Yumbo, Territorio de Oportunidades Para la Gente en el sector Cultura</w:t>
      </w:r>
      <w:r w:rsidR="00E7109B">
        <w:rPr>
          <w:rFonts w:ascii="Arial" w:hAnsi="Arial" w:cs="Arial"/>
          <w:szCs w:val="24"/>
        </w:rPr>
        <w:t>,</w:t>
      </w:r>
      <w:r w:rsidRPr="004D3675">
        <w:rPr>
          <w:rFonts w:ascii="Arial" w:hAnsi="Arial" w:cs="Arial"/>
          <w:szCs w:val="24"/>
        </w:rPr>
        <w:t xml:space="preserve">  Vigencia 2018.</w:t>
      </w:r>
    </w:p>
    <w:p w:rsidR="0017240C" w:rsidRDefault="0017240C" w:rsidP="0017240C">
      <w:pPr>
        <w:rPr>
          <w:rFonts w:ascii="Arial" w:hAnsi="Arial" w:cs="Arial"/>
          <w:b/>
          <w:sz w:val="24"/>
          <w:szCs w:val="24"/>
        </w:rPr>
      </w:pPr>
      <w:r>
        <w:rPr>
          <w:rFonts w:ascii="Arial" w:hAnsi="Arial" w:cs="Arial"/>
          <w:b/>
          <w:sz w:val="24"/>
          <w:szCs w:val="24"/>
        </w:rPr>
        <w:t>CUMPLIMIENTO META RESULTADO 2018</w:t>
      </w:r>
    </w:p>
    <w:tbl>
      <w:tblPr>
        <w:tblStyle w:val="Tablaconcuadrcula"/>
        <w:tblW w:w="8897" w:type="dxa"/>
        <w:tblLook w:val="04A0" w:firstRow="1" w:lastRow="0" w:firstColumn="1" w:lastColumn="0" w:noHBand="0" w:noVBand="1"/>
      </w:tblPr>
      <w:tblGrid>
        <w:gridCol w:w="1791"/>
        <w:gridCol w:w="1724"/>
        <w:gridCol w:w="2243"/>
        <w:gridCol w:w="1230"/>
        <w:gridCol w:w="2070"/>
      </w:tblGrid>
      <w:tr w:rsidR="00667909" w:rsidTr="00595D39">
        <w:trPr>
          <w:trHeight w:val="697"/>
        </w:trPr>
        <w:tc>
          <w:tcPr>
            <w:tcW w:w="2299" w:type="dxa"/>
          </w:tcPr>
          <w:p w:rsidR="00667909" w:rsidRDefault="00667909" w:rsidP="0017240C">
            <w:pPr>
              <w:rPr>
                <w:rFonts w:ascii="Arial" w:hAnsi="Arial" w:cs="Arial"/>
                <w:b/>
                <w:sz w:val="24"/>
                <w:szCs w:val="24"/>
              </w:rPr>
            </w:pPr>
            <w:r>
              <w:rPr>
                <w:rFonts w:ascii="Arial" w:hAnsi="Arial" w:cs="Arial"/>
                <w:b/>
                <w:sz w:val="24"/>
                <w:szCs w:val="24"/>
              </w:rPr>
              <w:t>META RESULTADO</w:t>
            </w:r>
          </w:p>
        </w:tc>
        <w:tc>
          <w:tcPr>
            <w:tcW w:w="1816" w:type="dxa"/>
          </w:tcPr>
          <w:p w:rsidR="00667909" w:rsidRDefault="00667909" w:rsidP="0017240C">
            <w:pPr>
              <w:rPr>
                <w:rFonts w:ascii="Arial" w:hAnsi="Arial" w:cs="Arial"/>
                <w:b/>
                <w:sz w:val="24"/>
                <w:szCs w:val="24"/>
              </w:rPr>
            </w:pPr>
            <w:r>
              <w:rPr>
                <w:rFonts w:ascii="Arial" w:hAnsi="Arial" w:cs="Arial"/>
                <w:b/>
                <w:sz w:val="24"/>
                <w:szCs w:val="24"/>
              </w:rPr>
              <w:t>INDICADOR</w:t>
            </w:r>
          </w:p>
        </w:tc>
        <w:tc>
          <w:tcPr>
            <w:tcW w:w="2243" w:type="dxa"/>
          </w:tcPr>
          <w:p w:rsidR="00667909" w:rsidRDefault="00595D39" w:rsidP="0017240C">
            <w:pPr>
              <w:rPr>
                <w:rFonts w:ascii="Arial" w:hAnsi="Arial" w:cs="Arial"/>
                <w:b/>
                <w:sz w:val="24"/>
                <w:szCs w:val="24"/>
              </w:rPr>
            </w:pPr>
            <w:r w:rsidRPr="00595D39">
              <w:rPr>
                <w:rFonts w:ascii="Arial" w:hAnsi="Arial" w:cs="Arial"/>
                <w:b/>
                <w:sz w:val="24"/>
                <w:szCs w:val="24"/>
              </w:rPr>
              <w:t>PROGRAMACION 2018</w:t>
            </w:r>
          </w:p>
        </w:tc>
        <w:tc>
          <w:tcPr>
            <w:tcW w:w="1318" w:type="dxa"/>
          </w:tcPr>
          <w:p w:rsidR="00667909" w:rsidRDefault="00595D39" w:rsidP="0017240C">
            <w:pPr>
              <w:rPr>
                <w:rFonts w:ascii="Arial" w:hAnsi="Arial" w:cs="Arial"/>
                <w:b/>
                <w:sz w:val="24"/>
                <w:szCs w:val="24"/>
              </w:rPr>
            </w:pPr>
            <w:r w:rsidRPr="00595D39">
              <w:rPr>
                <w:rFonts w:ascii="Arial" w:hAnsi="Arial" w:cs="Arial"/>
                <w:b/>
                <w:sz w:val="24"/>
                <w:szCs w:val="24"/>
              </w:rPr>
              <w:t>AVANCE 2018</w:t>
            </w:r>
          </w:p>
        </w:tc>
        <w:tc>
          <w:tcPr>
            <w:tcW w:w="1221" w:type="dxa"/>
          </w:tcPr>
          <w:p w:rsidR="00667909" w:rsidRDefault="00595D39" w:rsidP="0017240C">
            <w:pPr>
              <w:rPr>
                <w:rFonts w:ascii="Arial" w:hAnsi="Arial" w:cs="Arial"/>
                <w:b/>
                <w:sz w:val="24"/>
                <w:szCs w:val="24"/>
              </w:rPr>
            </w:pPr>
            <w:r w:rsidRPr="00595D39">
              <w:rPr>
                <w:rFonts w:ascii="Arial" w:hAnsi="Arial" w:cs="Arial"/>
                <w:b/>
                <w:sz w:val="24"/>
                <w:szCs w:val="24"/>
              </w:rPr>
              <w:t>CUMPLIMIENTO %</w:t>
            </w:r>
          </w:p>
        </w:tc>
      </w:tr>
      <w:tr w:rsidR="00667909" w:rsidTr="00595D39">
        <w:trPr>
          <w:trHeight w:val="1402"/>
        </w:trPr>
        <w:tc>
          <w:tcPr>
            <w:tcW w:w="2299" w:type="dxa"/>
          </w:tcPr>
          <w:p w:rsidR="00667909" w:rsidRPr="00667909" w:rsidRDefault="00667909" w:rsidP="00667909">
            <w:pPr>
              <w:rPr>
                <w:rFonts w:ascii="Arial" w:hAnsi="Arial" w:cs="Arial"/>
                <w:sz w:val="24"/>
                <w:szCs w:val="24"/>
              </w:rPr>
            </w:pPr>
            <w:r w:rsidRPr="00667909">
              <w:rPr>
                <w:rFonts w:ascii="Arial" w:hAnsi="Arial" w:cs="Arial"/>
                <w:sz w:val="24"/>
                <w:szCs w:val="24"/>
              </w:rPr>
              <w:t>Incrementar en un 60% la población atendida en programas institucionales.</w:t>
            </w:r>
          </w:p>
        </w:tc>
        <w:tc>
          <w:tcPr>
            <w:tcW w:w="1816" w:type="dxa"/>
          </w:tcPr>
          <w:p w:rsidR="00667909" w:rsidRPr="00667909" w:rsidRDefault="00667909" w:rsidP="0017240C">
            <w:pPr>
              <w:rPr>
                <w:rFonts w:ascii="Arial" w:hAnsi="Arial" w:cs="Arial"/>
                <w:sz w:val="24"/>
                <w:szCs w:val="24"/>
              </w:rPr>
            </w:pPr>
            <w:r w:rsidRPr="00667909">
              <w:rPr>
                <w:rFonts w:ascii="Arial" w:hAnsi="Arial" w:cs="Arial"/>
                <w:sz w:val="24"/>
                <w:szCs w:val="24"/>
              </w:rPr>
              <w:t>Porcentaje de la población atendida en programas institucionales</w:t>
            </w:r>
          </w:p>
        </w:tc>
        <w:tc>
          <w:tcPr>
            <w:tcW w:w="2243" w:type="dxa"/>
          </w:tcPr>
          <w:p w:rsidR="00595D39" w:rsidRDefault="00595D39" w:rsidP="0017240C">
            <w:pPr>
              <w:rPr>
                <w:rFonts w:ascii="Arial" w:hAnsi="Arial" w:cs="Arial"/>
                <w:sz w:val="24"/>
                <w:szCs w:val="24"/>
              </w:rPr>
            </w:pPr>
          </w:p>
          <w:p w:rsidR="00595D39" w:rsidRDefault="00595D39" w:rsidP="0017240C">
            <w:pPr>
              <w:rPr>
                <w:rFonts w:ascii="Arial" w:hAnsi="Arial" w:cs="Arial"/>
                <w:sz w:val="24"/>
                <w:szCs w:val="24"/>
              </w:rPr>
            </w:pPr>
            <w:r>
              <w:rPr>
                <w:rFonts w:ascii="Arial" w:hAnsi="Arial" w:cs="Arial"/>
                <w:sz w:val="24"/>
                <w:szCs w:val="24"/>
              </w:rPr>
              <w:t xml:space="preserve">       </w:t>
            </w:r>
          </w:p>
          <w:p w:rsidR="00667909" w:rsidRPr="00595D39" w:rsidRDefault="00595D39" w:rsidP="0017240C">
            <w:pPr>
              <w:rPr>
                <w:rFonts w:ascii="Arial" w:hAnsi="Arial" w:cs="Arial"/>
                <w:sz w:val="24"/>
                <w:szCs w:val="24"/>
              </w:rPr>
            </w:pPr>
            <w:r>
              <w:rPr>
                <w:rFonts w:ascii="Arial" w:hAnsi="Arial" w:cs="Arial"/>
                <w:sz w:val="24"/>
                <w:szCs w:val="24"/>
              </w:rPr>
              <w:t xml:space="preserve">    </w:t>
            </w:r>
            <w:r w:rsidRPr="00595D39">
              <w:rPr>
                <w:rFonts w:ascii="Arial" w:hAnsi="Arial" w:cs="Arial"/>
                <w:sz w:val="24"/>
                <w:szCs w:val="24"/>
              </w:rPr>
              <w:t>9.100</w:t>
            </w:r>
          </w:p>
          <w:p w:rsidR="00595D39" w:rsidRDefault="00595D39" w:rsidP="0017240C">
            <w:pPr>
              <w:rPr>
                <w:rFonts w:ascii="Arial" w:hAnsi="Arial" w:cs="Arial"/>
                <w:b/>
                <w:sz w:val="24"/>
                <w:szCs w:val="24"/>
              </w:rPr>
            </w:pPr>
          </w:p>
        </w:tc>
        <w:tc>
          <w:tcPr>
            <w:tcW w:w="1318" w:type="dxa"/>
          </w:tcPr>
          <w:p w:rsidR="00595D39" w:rsidRDefault="00595D39" w:rsidP="0017240C">
            <w:pPr>
              <w:rPr>
                <w:rFonts w:ascii="Arial" w:hAnsi="Arial" w:cs="Arial"/>
                <w:sz w:val="24"/>
                <w:szCs w:val="24"/>
              </w:rPr>
            </w:pPr>
          </w:p>
          <w:p w:rsidR="00595D39" w:rsidRDefault="00595D39" w:rsidP="0017240C">
            <w:pPr>
              <w:rPr>
                <w:rFonts w:ascii="Arial" w:hAnsi="Arial" w:cs="Arial"/>
                <w:sz w:val="24"/>
                <w:szCs w:val="24"/>
              </w:rPr>
            </w:pPr>
          </w:p>
          <w:p w:rsidR="00667909" w:rsidRPr="00595D39" w:rsidRDefault="00595D39" w:rsidP="0017240C">
            <w:pPr>
              <w:rPr>
                <w:rFonts w:ascii="Arial" w:hAnsi="Arial" w:cs="Arial"/>
                <w:sz w:val="24"/>
                <w:szCs w:val="24"/>
              </w:rPr>
            </w:pPr>
            <w:r w:rsidRPr="00595D39">
              <w:rPr>
                <w:rFonts w:ascii="Arial" w:hAnsi="Arial" w:cs="Arial"/>
                <w:sz w:val="24"/>
                <w:szCs w:val="24"/>
              </w:rPr>
              <w:t>80.571</w:t>
            </w:r>
          </w:p>
        </w:tc>
        <w:tc>
          <w:tcPr>
            <w:tcW w:w="1221" w:type="dxa"/>
          </w:tcPr>
          <w:p w:rsidR="00595D39" w:rsidRDefault="00595D39" w:rsidP="0017240C">
            <w:pPr>
              <w:rPr>
                <w:rFonts w:ascii="Arial" w:hAnsi="Arial" w:cs="Arial"/>
                <w:b/>
                <w:sz w:val="24"/>
                <w:szCs w:val="24"/>
              </w:rPr>
            </w:pPr>
          </w:p>
          <w:p w:rsidR="00595D39" w:rsidRDefault="00595D39" w:rsidP="0017240C">
            <w:pPr>
              <w:rPr>
                <w:rFonts w:ascii="Arial" w:hAnsi="Arial" w:cs="Arial"/>
                <w:b/>
                <w:sz w:val="24"/>
                <w:szCs w:val="24"/>
              </w:rPr>
            </w:pPr>
          </w:p>
          <w:p w:rsidR="00667909" w:rsidRPr="00595D39" w:rsidRDefault="00595D39" w:rsidP="0017240C">
            <w:pPr>
              <w:rPr>
                <w:rFonts w:ascii="Arial" w:hAnsi="Arial" w:cs="Arial"/>
                <w:sz w:val="24"/>
                <w:szCs w:val="24"/>
              </w:rPr>
            </w:pPr>
            <w:r w:rsidRPr="00595D39">
              <w:rPr>
                <w:rFonts w:ascii="Arial" w:hAnsi="Arial" w:cs="Arial"/>
                <w:sz w:val="24"/>
                <w:szCs w:val="24"/>
              </w:rPr>
              <w:t xml:space="preserve">      885%</w:t>
            </w:r>
          </w:p>
        </w:tc>
      </w:tr>
    </w:tbl>
    <w:p w:rsidR="00667909" w:rsidRDefault="00667909" w:rsidP="0017240C">
      <w:pPr>
        <w:rPr>
          <w:rFonts w:ascii="Arial" w:hAnsi="Arial" w:cs="Arial"/>
          <w:b/>
          <w:sz w:val="24"/>
          <w:szCs w:val="24"/>
        </w:rPr>
      </w:pPr>
    </w:p>
    <w:p w:rsidR="00F66F7E" w:rsidRPr="002377B7" w:rsidRDefault="007C5BD1" w:rsidP="007C5BD1">
      <w:pPr>
        <w:jc w:val="both"/>
        <w:rPr>
          <w:rFonts w:ascii="Arial" w:hAnsi="Arial" w:cs="Arial"/>
          <w:b/>
        </w:rPr>
      </w:pPr>
      <w:r w:rsidRPr="002377B7">
        <w:rPr>
          <w:rFonts w:ascii="Arial" w:hAnsi="Arial" w:cs="Arial"/>
          <w:b/>
        </w:rPr>
        <w:t>GESTIÓN JURÍDICA Y CONTRATACIÓN</w:t>
      </w:r>
    </w:p>
    <w:p w:rsidR="007C5BD1" w:rsidRDefault="0020066C" w:rsidP="007C5BD1">
      <w:pPr>
        <w:jc w:val="both"/>
        <w:rPr>
          <w:rFonts w:ascii="Arial" w:hAnsi="Arial" w:cs="Arial"/>
          <w:color w:val="000000"/>
        </w:rPr>
      </w:pPr>
      <w:r w:rsidRPr="0020066C">
        <w:rPr>
          <w:rFonts w:ascii="Arial" w:hAnsi="Arial" w:cs="Arial"/>
          <w:color w:val="000000"/>
        </w:rPr>
        <w:t>Total de contratos celebrados durante la vigencia 2018 en el Instituto Municipal de Cultura de Yumb</w:t>
      </w:r>
      <w:r>
        <w:rPr>
          <w:rFonts w:ascii="Arial" w:hAnsi="Arial" w:cs="Arial"/>
          <w:color w:val="000000"/>
        </w:rPr>
        <w:t>o.</w:t>
      </w:r>
    </w:p>
    <w:tbl>
      <w:tblPr>
        <w:tblW w:w="4706" w:type="dxa"/>
        <w:jc w:val="center"/>
        <w:tblInd w:w="55" w:type="dxa"/>
        <w:tblCellMar>
          <w:left w:w="70" w:type="dxa"/>
          <w:right w:w="70" w:type="dxa"/>
        </w:tblCellMar>
        <w:tblLook w:val="04A0" w:firstRow="1" w:lastRow="0" w:firstColumn="1" w:lastColumn="0" w:noHBand="0" w:noVBand="1"/>
      </w:tblPr>
      <w:tblGrid>
        <w:gridCol w:w="2933"/>
        <w:gridCol w:w="1773"/>
      </w:tblGrid>
      <w:tr w:rsidR="0020066C" w:rsidRPr="00146677" w:rsidTr="007F3C44">
        <w:trPr>
          <w:trHeight w:val="328"/>
          <w:jc w:val="center"/>
        </w:trPr>
        <w:tc>
          <w:tcPr>
            <w:tcW w:w="2933" w:type="dxa"/>
            <w:tcBorders>
              <w:top w:val="single" w:sz="8" w:space="0" w:color="auto"/>
              <w:left w:val="single" w:sz="8" w:space="0" w:color="auto"/>
              <w:bottom w:val="single" w:sz="8" w:space="0" w:color="auto"/>
              <w:right w:val="single" w:sz="8" w:space="0" w:color="auto"/>
            </w:tcBorders>
            <w:shd w:val="clear" w:color="000000" w:fill="F2DCDB"/>
            <w:noWrap/>
            <w:vAlign w:val="bottom"/>
            <w:hideMark/>
          </w:tcPr>
          <w:p w:rsidR="0020066C" w:rsidRPr="00146677" w:rsidRDefault="0020066C" w:rsidP="007F3C44">
            <w:pPr>
              <w:spacing w:after="0" w:line="240" w:lineRule="auto"/>
              <w:rPr>
                <w:rFonts w:ascii="Arial" w:eastAsia="Times New Roman" w:hAnsi="Arial" w:cs="Arial"/>
                <w:b/>
                <w:bCs/>
                <w:color w:val="000000"/>
                <w:lang w:eastAsia="es-CO"/>
              </w:rPr>
            </w:pPr>
            <w:r w:rsidRPr="00146677">
              <w:rPr>
                <w:rFonts w:ascii="Arial" w:eastAsia="Times New Roman" w:hAnsi="Arial" w:cs="Arial"/>
                <w:b/>
                <w:bCs/>
                <w:color w:val="000000"/>
                <w:lang w:eastAsia="es-CO"/>
              </w:rPr>
              <w:t>Modalidad de Selección</w:t>
            </w:r>
          </w:p>
        </w:tc>
        <w:tc>
          <w:tcPr>
            <w:tcW w:w="1773" w:type="dxa"/>
            <w:tcBorders>
              <w:top w:val="single" w:sz="8" w:space="0" w:color="auto"/>
              <w:left w:val="nil"/>
              <w:bottom w:val="single" w:sz="8" w:space="0" w:color="auto"/>
              <w:right w:val="single" w:sz="8" w:space="0" w:color="auto"/>
            </w:tcBorders>
            <w:shd w:val="clear" w:color="000000" w:fill="F2DCDB"/>
            <w:noWrap/>
            <w:vAlign w:val="bottom"/>
            <w:hideMark/>
          </w:tcPr>
          <w:p w:rsidR="0020066C" w:rsidRPr="00146677" w:rsidRDefault="0020066C" w:rsidP="007F3C44">
            <w:pPr>
              <w:spacing w:after="0" w:line="240" w:lineRule="auto"/>
              <w:rPr>
                <w:rFonts w:ascii="Arial" w:eastAsia="Times New Roman" w:hAnsi="Arial" w:cs="Arial"/>
                <w:b/>
                <w:bCs/>
                <w:color w:val="000000"/>
                <w:lang w:eastAsia="es-CO"/>
              </w:rPr>
            </w:pPr>
            <w:r w:rsidRPr="00146677">
              <w:rPr>
                <w:rFonts w:ascii="Arial" w:eastAsia="Times New Roman" w:hAnsi="Arial" w:cs="Arial"/>
                <w:b/>
                <w:bCs/>
                <w:color w:val="000000"/>
                <w:lang w:eastAsia="es-CO"/>
              </w:rPr>
              <w:t># de contratos</w:t>
            </w:r>
          </w:p>
        </w:tc>
      </w:tr>
      <w:tr w:rsidR="0020066C" w:rsidRPr="00146677" w:rsidTr="007F3C44">
        <w:trPr>
          <w:trHeight w:val="313"/>
          <w:jc w:val="center"/>
        </w:trPr>
        <w:tc>
          <w:tcPr>
            <w:tcW w:w="2933" w:type="dxa"/>
            <w:tcBorders>
              <w:top w:val="nil"/>
              <w:left w:val="single" w:sz="8" w:space="0" w:color="auto"/>
              <w:bottom w:val="single" w:sz="4" w:space="0" w:color="auto"/>
              <w:right w:val="single" w:sz="8" w:space="0" w:color="auto"/>
            </w:tcBorders>
            <w:shd w:val="clear" w:color="auto" w:fill="auto"/>
            <w:noWrap/>
            <w:vAlign w:val="bottom"/>
            <w:hideMark/>
          </w:tcPr>
          <w:p w:rsidR="0020066C" w:rsidRPr="00146677" w:rsidRDefault="0020066C" w:rsidP="007F3C44">
            <w:pPr>
              <w:spacing w:after="0" w:line="240" w:lineRule="auto"/>
              <w:rPr>
                <w:rFonts w:ascii="Arial" w:eastAsia="Times New Roman" w:hAnsi="Arial" w:cs="Arial"/>
                <w:color w:val="000000"/>
                <w:lang w:eastAsia="es-CO"/>
              </w:rPr>
            </w:pPr>
            <w:r w:rsidRPr="00146677">
              <w:rPr>
                <w:rFonts w:ascii="Arial" w:eastAsia="Times New Roman" w:hAnsi="Arial" w:cs="Arial"/>
                <w:color w:val="000000"/>
                <w:lang w:eastAsia="es-CO"/>
              </w:rPr>
              <w:t>Contratación Directa</w:t>
            </w:r>
          </w:p>
        </w:tc>
        <w:tc>
          <w:tcPr>
            <w:tcW w:w="1773" w:type="dxa"/>
            <w:tcBorders>
              <w:top w:val="nil"/>
              <w:left w:val="nil"/>
              <w:bottom w:val="single" w:sz="4" w:space="0" w:color="auto"/>
              <w:right w:val="single" w:sz="8" w:space="0" w:color="auto"/>
            </w:tcBorders>
            <w:shd w:val="clear" w:color="auto" w:fill="auto"/>
            <w:noWrap/>
            <w:vAlign w:val="center"/>
            <w:hideMark/>
          </w:tcPr>
          <w:p w:rsidR="0020066C" w:rsidRPr="00146677" w:rsidRDefault="0020066C" w:rsidP="007F3C44">
            <w:pPr>
              <w:spacing w:after="0" w:line="240" w:lineRule="auto"/>
              <w:jc w:val="center"/>
              <w:rPr>
                <w:rFonts w:ascii="Arial" w:eastAsia="Times New Roman" w:hAnsi="Arial" w:cs="Arial"/>
                <w:color w:val="000000"/>
                <w:lang w:eastAsia="es-CO"/>
              </w:rPr>
            </w:pPr>
            <w:r w:rsidRPr="00146677">
              <w:rPr>
                <w:rFonts w:ascii="Arial" w:eastAsia="Times New Roman" w:hAnsi="Arial" w:cs="Arial"/>
                <w:color w:val="000000"/>
                <w:lang w:eastAsia="es-CO"/>
              </w:rPr>
              <w:t>190</w:t>
            </w:r>
          </w:p>
        </w:tc>
      </w:tr>
      <w:tr w:rsidR="0020066C" w:rsidRPr="00146677" w:rsidTr="007F3C44">
        <w:trPr>
          <w:trHeight w:val="313"/>
          <w:jc w:val="center"/>
        </w:trPr>
        <w:tc>
          <w:tcPr>
            <w:tcW w:w="2933" w:type="dxa"/>
            <w:tcBorders>
              <w:top w:val="nil"/>
              <w:left w:val="single" w:sz="8" w:space="0" w:color="auto"/>
              <w:bottom w:val="single" w:sz="4" w:space="0" w:color="auto"/>
              <w:right w:val="single" w:sz="8" w:space="0" w:color="auto"/>
            </w:tcBorders>
            <w:shd w:val="clear" w:color="auto" w:fill="auto"/>
            <w:noWrap/>
            <w:vAlign w:val="bottom"/>
            <w:hideMark/>
          </w:tcPr>
          <w:p w:rsidR="0020066C" w:rsidRPr="00146677" w:rsidRDefault="0020066C" w:rsidP="007F3C44">
            <w:pPr>
              <w:spacing w:after="0" w:line="240" w:lineRule="auto"/>
              <w:rPr>
                <w:rFonts w:ascii="Arial" w:eastAsia="Times New Roman" w:hAnsi="Arial" w:cs="Arial"/>
                <w:color w:val="000000"/>
                <w:lang w:eastAsia="es-CO"/>
              </w:rPr>
            </w:pPr>
            <w:r w:rsidRPr="00146677">
              <w:rPr>
                <w:rFonts w:ascii="Arial" w:eastAsia="Times New Roman" w:hAnsi="Arial" w:cs="Arial"/>
                <w:color w:val="000000"/>
                <w:lang w:eastAsia="es-CO"/>
              </w:rPr>
              <w:t>Licitación Pública</w:t>
            </w:r>
          </w:p>
        </w:tc>
        <w:tc>
          <w:tcPr>
            <w:tcW w:w="1773" w:type="dxa"/>
            <w:tcBorders>
              <w:top w:val="nil"/>
              <w:left w:val="nil"/>
              <w:bottom w:val="single" w:sz="4" w:space="0" w:color="auto"/>
              <w:right w:val="single" w:sz="8" w:space="0" w:color="auto"/>
            </w:tcBorders>
            <w:shd w:val="clear" w:color="auto" w:fill="auto"/>
            <w:noWrap/>
            <w:vAlign w:val="center"/>
            <w:hideMark/>
          </w:tcPr>
          <w:p w:rsidR="0020066C" w:rsidRPr="00146677" w:rsidRDefault="0020066C" w:rsidP="007F3C44">
            <w:pPr>
              <w:spacing w:after="0" w:line="240" w:lineRule="auto"/>
              <w:jc w:val="center"/>
              <w:rPr>
                <w:rFonts w:ascii="Arial" w:eastAsia="Times New Roman" w:hAnsi="Arial" w:cs="Arial"/>
                <w:color w:val="000000"/>
                <w:lang w:eastAsia="es-CO"/>
              </w:rPr>
            </w:pPr>
            <w:r w:rsidRPr="00146677">
              <w:rPr>
                <w:rFonts w:ascii="Arial" w:eastAsia="Times New Roman" w:hAnsi="Arial" w:cs="Arial"/>
                <w:color w:val="000000"/>
                <w:lang w:eastAsia="es-CO"/>
              </w:rPr>
              <w:t>1</w:t>
            </w:r>
          </w:p>
        </w:tc>
      </w:tr>
      <w:tr w:rsidR="0020066C" w:rsidRPr="00146677" w:rsidTr="007F3C44">
        <w:trPr>
          <w:trHeight w:val="313"/>
          <w:jc w:val="center"/>
        </w:trPr>
        <w:tc>
          <w:tcPr>
            <w:tcW w:w="2933" w:type="dxa"/>
            <w:tcBorders>
              <w:top w:val="nil"/>
              <w:left w:val="single" w:sz="8" w:space="0" w:color="auto"/>
              <w:bottom w:val="single" w:sz="4" w:space="0" w:color="auto"/>
              <w:right w:val="single" w:sz="8" w:space="0" w:color="auto"/>
            </w:tcBorders>
            <w:shd w:val="clear" w:color="auto" w:fill="auto"/>
            <w:noWrap/>
            <w:vAlign w:val="bottom"/>
            <w:hideMark/>
          </w:tcPr>
          <w:p w:rsidR="0020066C" w:rsidRPr="00146677" w:rsidRDefault="0020066C" w:rsidP="007F3C44">
            <w:pPr>
              <w:spacing w:after="0" w:line="240" w:lineRule="auto"/>
              <w:rPr>
                <w:rFonts w:ascii="Arial" w:eastAsia="Times New Roman" w:hAnsi="Arial" w:cs="Arial"/>
                <w:color w:val="000000"/>
                <w:lang w:eastAsia="es-CO"/>
              </w:rPr>
            </w:pPr>
            <w:r w:rsidRPr="00146677">
              <w:rPr>
                <w:rFonts w:ascii="Arial" w:eastAsia="Times New Roman" w:hAnsi="Arial" w:cs="Arial"/>
                <w:color w:val="000000"/>
                <w:lang w:eastAsia="es-CO"/>
              </w:rPr>
              <w:t>Mínima Cuantía</w:t>
            </w:r>
          </w:p>
        </w:tc>
        <w:tc>
          <w:tcPr>
            <w:tcW w:w="1773" w:type="dxa"/>
            <w:tcBorders>
              <w:top w:val="nil"/>
              <w:left w:val="nil"/>
              <w:bottom w:val="single" w:sz="4" w:space="0" w:color="auto"/>
              <w:right w:val="single" w:sz="8" w:space="0" w:color="auto"/>
            </w:tcBorders>
            <w:shd w:val="clear" w:color="auto" w:fill="auto"/>
            <w:noWrap/>
            <w:vAlign w:val="center"/>
            <w:hideMark/>
          </w:tcPr>
          <w:p w:rsidR="0020066C" w:rsidRPr="00146677" w:rsidRDefault="0020066C" w:rsidP="007F3C44">
            <w:pPr>
              <w:spacing w:after="0" w:line="240" w:lineRule="auto"/>
              <w:jc w:val="center"/>
              <w:rPr>
                <w:rFonts w:ascii="Arial" w:eastAsia="Times New Roman" w:hAnsi="Arial" w:cs="Arial"/>
                <w:color w:val="000000"/>
                <w:lang w:eastAsia="es-CO"/>
              </w:rPr>
            </w:pPr>
            <w:r w:rsidRPr="00146677">
              <w:rPr>
                <w:rFonts w:ascii="Arial" w:eastAsia="Times New Roman" w:hAnsi="Arial" w:cs="Arial"/>
                <w:color w:val="000000"/>
                <w:lang w:eastAsia="es-CO"/>
              </w:rPr>
              <w:t>13</w:t>
            </w:r>
          </w:p>
        </w:tc>
      </w:tr>
      <w:tr w:rsidR="0020066C" w:rsidRPr="00146677" w:rsidTr="007F3C44">
        <w:trPr>
          <w:trHeight w:val="328"/>
          <w:jc w:val="center"/>
        </w:trPr>
        <w:tc>
          <w:tcPr>
            <w:tcW w:w="2933" w:type="dxa"/>
            <w:tcBorders>
              <w:top w:val="nil"/>
              <w:left w:val="single" w:sz="8" w:space="0" w:color="auto"/>
              <w:bottom w:val="nil"/>
              <w:right w:val="single" w:sz="8" w:space="0" w:color="auto"/>
            </w:tcBorders>
            <w:shd w:val="clear" w:color="auto" w:fill="auto"/>
            <w:noWrap/>
            <w:vAlign w:val="bottom"/>
            <w:hideMark/>
          </w:tcPr>
          <w:p w:rsidR="0020066C" w:rsidRPr="00146677" w:rsidRDefault="0020066C" w:rsidP="007F3C44">
            <w:pPr>
              <w:spacing w:after="0" w:line="240" w:lineRule="auto"/>
              <w:rPr>
                <w:rFonts w:ascii="Arial" w:eastAsia="Times New Roman" w:hAnsi="Arial" w:cs="Arial"/>
                <w:color w:val="000000"/>
                <w:lang w:eastAsia="es-CO"/>
              </w:rPr>
            </w:pPr>
            <w:r w:rsidRPr="00146677">
              <w:rPr>
                <w:rFonts w:ascii="Arial" w:eastAsia="Times New Roman" w:hAnsi="Arial" w:cs="Arial"/>
                <w:color w:val="000000"/>
                <w:lang w:eastAsia="es-CO"/>
              </w:rPr>
              <w:t>Selección Abreviada</w:t>
            </w:r>
          </w:p>
        </w:tc>
        <w:tc>
          <w:tcPr>
            <w:tcW w:w="1773" w:type="dxa"/>
            <w:tcBorders>
              <w:top w:val="nil"/>
              <w:left w:val="nil"/>
              <w:bottom w:val="nil"/>
              <w:right w:val="single" w:sz="8" w:space="0" w:color="auto"/>
            </w:tcBorders>
            <w:shd w:val="clear" w:color="auto" w:fill="auto"/>
            <w:noWrap/>
            <w:vAlign w:val="center"/>
            <w:hideMark/>
          </w:tcPr>
          <w:p w:rsidR="0020066C" w:rsidRPr="00146677" w:rsidRDefault="0020066C" w:rsidP="007F3C44">
            <w:pPr>
              <w:spacing w:after="0" w:line="240" w:lineRule="auto"/>
              <w:jc w:val="center"/>
              <w:rPr>
                <w:rFonts w:ascii="Arial" w:eastAsia="Times New Roman" w:hAnsi="Arial" w:cs="Arial"/>
                <w:color w:val="000000"/>
                <w:lang w:eastAsia="es-CO"/>
              </w:rPr>
            </w:pPr>
            <w:r w:rsidRPr="00146677">
              <w:rPr>
                <w:rFonts w:ascii="Arial" w:eastAsia="Times New Roman" w:hAnsi="Arial" w:cs="Arial"/>
                <w:color w:val="000000"/>
                <w:lang w:eastAsia="es-CO"/>
              </w:rPr>
              <w:t>4</w:t>
            </w:r>
          </w:p>
        </w:tc>
      </w:tr>
      <w:tr w:rsidR="0020066C" w:rsidRPr="00146677" w:rsidTr="007F3C44">
        <w:trPr>
          <w:trHeight w:val="328"/>
          <w:jc w:val="center"/>
        </w:trPr>
        <w:tc>
          <w:tcPr>
            <w:tcW w:w="29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066C" w:rsidRPr="004139C0" w:rsidRDefault="0020066C" w:rsidP="007F3C44">
            <w:pPr>
              <w:spacing w:after="0" w:line="240" w:lineRule="auto"/>
              <w:jc w:val="center"/>
              <w:rPr>
                <w:rFonts w:ascii="Arial" w:eastAsia="Times New Roman" w:hAnsi="Arial" w:cs="Arial"/>
                <w:b/>
                <w:color w:val="000000"/>
                <w:lang w:eastAsia="es-CO"/>
              </w:rPr>
            </w:pPr>
            <w:r w:rsidRPr="004139C0">
              <w:rPr>
                <w:rFonts w:ascii="Arial" w:eastAsia="Times New Roman" w:hAnsi="Arial" w:cs="Arial"/>
                <w:b/>
                <w:color w:val="000000"/>
                <w:lang w:eastAsia="es-CO"/>
              </w:rPr>
              <w:t>Total</w:t>
            </w:r>
          </w:p>
        </w:tc>
        <w:tc>
          <w:tcPr>
            <w:tcW w:w="1773" w:type="dxa"/>
            <w:tcBorders>
              <w:top w:val="single" w:sz="8" w:space="0" w:color="auto"/>
              <w:left w:val="nil"/>
              <w:bottom w:val="single" w:sz="8" w:space="0" w:color="auto"/>
              <w:right w:val="single" w:sz="8" w:space="0" w:color="auto"/>
            </w:tcBorders>
            <w:shd w:val="clear" w:color="auto" w:fill="auto"/>
            <w:noWrap/>
            <w:vAlign w:val="center"/>
            <w:hideMark/>
          </w:tcPr>
          <w:p w:rsidR="0020066C" w:rsidRPr="00146677" w:rsidRDefault="0020066C" w:rsidP="007F3C44">
            <w:pPr>
              <w:spacing w:after="0" w:line="240" w:lineRule="auto"/>
              <w:jc w:val="center"/>
              <w:rPr>
                <w:rFonts w:ascii="Arial" w:eastAsia="Times New Roman" w:hAnsi="Arial" w:cs="Arial"/>
                <w:color w:val="000000"/>
                <w:lang w:eastAsia="es-CO"/>
              </w:rPr>
            </w:pPr>
            <w:r w:rsidRPr="00146677">
              <w:rPr>
                <w:rFonts w:ascii="Arial" w:eastAsia="Times New Roman" w:hAnsi="Arial" w:cs="Arial"/>
                <w:color w:val="000000"/>
                <w:lang w:eastAsia="es-CO"/>
              </w:rPr>
              <w:t>208</w:t>
            </w:r>
          </w:p>
        </w:tc>
      </w:tr>
    </w:tbl>
    <w:p w:rsidR="0020066C" w:rsidRDefault="0020066C" w:rsidP="007C5BD1">
      <w:pPr>
        <w:jc w:val="both"/>
        <w:rPr>
          <w:rFonts w:ascii="Arial" w:hAnsi="Arial" w:cs="Arial"/>
          <w:b/>
        </w:rPr>
      </w:pPr>
    </w:p>
    <w:p w:rsidR="0014479F" w:rsidRPr="0014479F" w:rsidRDefault="0014479F" w:rsidP="007C5BD1">
      <w:pPr>
        <w:jc w:val="both"/>
        <w:rPr>
          <w:rFonts w:ascii="Arial" w:hAnsi="Arial" w:cs="Arial"/>
        </w:rPr>
      </w:pPr>
      <w:r w:rsidRPr="0014479F">
        <w:rPr>
          <w:rFonts w:ascii="Arial" w:hAnsi="Arial" w:cs="Arial"/>
        </w:rPr>
        <w:t>Se realizó la rendición de la cuenta de manera oportuna de la contratación celebrada durante la vigencia 2018 dentro de la plataforma de SIA OBSERVA. A su vez se enviaron mes a mes la relación</w:t>
      </w:r>
      <w:r w:rsidR="006F7237">
        <w:rPr>
          <w:rFonts w:ascii="Arial" w:hAnsi="Arial" w:cs="Arial"/>
        </w:rPr>
        <w:t xml:space="preserve"> de la contratación celebrada</w:t>
      </w:r>
      <w:r w:rsidRPr="0014479F">
        <w:rPr>
          <w:rFonts w:ascii="Arial" w:hAnsi="Arial" w:cs="Arial"/>
        </w:rPr>
        <w:t xml:space="preserve"> a la Personería Municipal de Yumbo.</w:t>
      </w:r>
    </w:p>
    <w:p w:rsidR="009664F6" w:rsidRDefault="000752E4" w:rsidP="007C5BD1">
      <w:pPr>
        <w:jc w:val="both"/>
        <w:rPr>
          <w:rFonts w:ascii="Arial" w:hAnsi="Arial" w:cs="Arial"/>
        </w:rPr>
      </w:pPr>
      <w:r w:rsidRPr="000752E4">
        <w:rPr>
          <w:rFonts w:ascii="Arial" w:hAnsi="Arial" w:cs="Arial"/>
        </w:rPr>
        <w:t>Se dio cumplimiento a la publicación de la contratación realizada en la entidad en la Plataforma del SECOP.</w:t>
      </w:r>
      <w:r w:rsidR="006F2B6E">
        <w:rPr>
          <w:rFonts w:ascii="Arial" w:hAnsi="Arial" w:cs="Arial"/>
        </w:rPr>
        <w:t xml:space="preserve"> </w:t>
      </w:r>
    </w:p>
    <w:p w:rsidR="006F2B6E" w:rsidRPr="006F2B6E" w:rsidRDefault="006F2B6E" w:rsidP="007C5BD1">
      <w:pPr>
        <w:jc w:val="both"/>
        <w:rPr>
          <w:rFonts w:ascii="Arial" w:hAnsi="Arial" w:cs="Arial"/>
        </w:rPr>
      </w:pPr>
    </w:p>
    <w:p w:rsidR="007C5BD1" w:rsidRPr="002377B7" w:rsidRDefault="003F1C2C" w:rsidP="007C5BD1">
      <w:pPr>
        <w:jc w:val="both"/>
        <w:rPr>
          <w:rFonts w:ascii="Arial" w:hAnsi="Arial" w:cs="Arial"/>
          <w:b/>
        </w:rPr>
      </w:pPr>
      <w:r w:rsidRPr="002377B7">
        <w:rPr>
          <w:rFonts w:ascii="Arial" w:hAnsi="Arial" w:cs="Arial"/>
          <w:b/>
        </w:rPr>
        <w:t xml:space="preserve">GESTIÓN DEL TALENTO HUMANO </w:t>
      </w:r>
    </w:p>
    <w:p w:rsidR="00FC7EFC" w:rsidRDefault="00FC7EFC" w:rsidP="00FC7EFC">
      <w:pPr>
        <w:spacing w:after="0"/>
        <w:jc w:val="both"/>
        <w:rPr>
          <w:rFonts w:ascii="Arial" w:hAnsi="Arial" w:cs="Arial"/>
        </w:rPr>
      </w:pPr>
      <w:r w:rsidRPr="00FC7EFC">
        <w:rPr>
          <w:rFonts w:ascii="Arial" w:hAnsi="Arial" w:cs="Arial"/>
        </w:rPr>
        <w:t>El proceso de Ge</w:t>
      </w:r>
      <w:r w:rsidR="006F7237">
        <w:rPr>
          <w:rFonts w:ascii="Arial" w:hAnsi="Arial" w:cs="Arial"/>
        </w:rPr>
        <w:t>stión del Talento Humano Formuló, adoptó y desarrolló</w:t>
      </w:r>
      <w:r w:rsidRPr="00FC7EFC">
        <w:rPr>
          <w:rFonts w:ascii="Arial" w:hAnsi="Arial" w:cs="Arial"/>
        </w:rPr>
        <w:t xml:space="preserve"> el Plan de Desarrollo del Talento Humano del IMCY mediante Resolución No. 10-03-18-05 del 09 de enero de 2018.</w:t>
      </w:r>
    </w:p>
    <w:p w:rsidR="0015128B" w:rsidRPr="006F7237" w:rsidRDefault="0015128B" w:rsidP="0015128B">
      <w:pPr>
        <w:spacing w:after="0"/>
        <w:jc w:val="both"/>
        <w:rPr>
          <w:rFonts w:ascii="Arial" w:hAnsi="Arial" w:cs="Arial"/>
        </w:rPr>
      </w:pPr>
    </w:p>
    <w:p w:rsidR="0015128B" w:rsidRPr="0015128B" w:rsidRDefault="0015128B" w:rsidP="0015128B">
      <w:pPr>
        <w:spacing w:after="0"/>
        <w:jc w:val="both"/>
        <w:rPr>
          <w:rFonts w:ascii="Arial" w:hAnsi="Arial" w:cs="Arial"/>
          <w:lang w:val="es-CO"/>
        </w:rPr>
      </w:pPr>
      <w:r>
        <w:rPr>
          <w:rFonts w:ascii="Arial" w:hAnsi="Arial" w:cs="Arial"/>
          <w:lang w:val="es-CO"/>
        </w:rPr>
        <w:t>Se realizó la evaluación de Desempeño Laboral en los tiempos establecidos</w:t>
      </w:r>
      <w:r w:rsidR="00E34D1C">
        <w:rPr>
          <w:rFonts w:ascii="Arial" w:hAnsi="Arial" w:cs="Arial"/>
          <w:lang w:val="es-CO"/>
        </w:rPr>
        <w:t xml:space="preserve"> por la normatividad vigente</w:t>
      </w:r>
      <w:r>
        <w:rPr>
          <w:rFonts w:ascii="Arial" w:hAnsi="Arial" w:cs="Arial"/>
          <w:lang w:val="es-CO"/>
        </w:rPr>
        <w:t xml:space="preserve">.  </w:t>
      </w:r>
      <w:r w:rsidRPr="0015128B">
        <w:rPr>
          <w:rFonts w:ascii="Arial" w:hAnsi="Arial" w:cs="Arial"/>
          <w:lang w:val="es-CO"/>
        </w:rPr>
        <w:t>El 15 de febrero de 2018 se realizó al personal de Carrera Administrativa la evaluación de Desempeño Laboral correspondiente al  segundo semestre de 2017</w:t>
      </w:r>
      <w:r>
        <w:rPr>
          <w:rFonts w:ascii="Arial" w:hAnsi="Arial" w:cs="Arial"/>
          <w:lang w:val="es-CO"/>
        </w:rPr>
        <w:t xml:space="preserve"> y evaluación definitiva. Y</w:t>
      </w:r>
      <w:r w:rsidRPr="0015128B">
        <w:rPr>
          <w:rFonts w:ascii="Arial" w:hAnsi="Arial" w:cs="Arial"/>
          <w:lang w:val="es-CO"/>
        </w:rPr>
        <w:t xml:space="preserve"> se fijaron los Compromisos </w:t>
      </w:r>
      <w:r>
        <w:rPr>
          <w:rFonts w:ascii="Arial" w:hAnsi="Arial" w:cs="Arial"/>
          <w:lang w:val="es-CO"/>
        </w:rPr>
        <w:t xml:space="preserve">pactados </w:t>
      </w:r>
      <w:r w:rsidRPr="0015128B">
        <w:rPr>
          <w:rFonts w:ascii="Arial" w:hAnsi="Arial" w:cs="Arial"/>
          <w:lang w:val="es-CO"/>
        </w:rPr>
        <w:t>para la Vigencia 2018.</w:t>
      </w:r>
    </w:p>
    <w:p w:rsidR="0015128B" w:rsidRDefault="0015128B" w:rsidP="0015128B">
      <w:pPr>
        <w:spacing w:after="0"/>
        <w:jc w:val="both"/>
        <w:rPr>
          <w:rFonts w:ascii="Arial" w:hAnsi="Arial" w:cs="Arial"/>
          <w:lang w:val="es-CO"/>
        </w:rPr>
      </w:pPr>
    </w:p>
    <w:p w:rsidR="0015128B" w:rsidRDefault="0015128B" w:rsidP="0015128B">
      <w:pPr>
        <w:spacing w:after="0"/>
        <w:jc w:val="both"/>
        <w:rPr>
          <w:rFonts w:ascii="Arial" w:hAnsi="Arial" w:cs="Arial"/>
          <w:lang w:val="es-CO"/>
        </w:rPr>
      </w:pPr>
      <w:r w:rsidRPr="0015128B">
        <w:rPr>
          <w:rFonts w:ascii="Arial" w:hAnsi="Arial" w:cs="Arial"/>
          <w:lang w:val="es-CO"/>
        </w:rPr>
        <w:t>El 15 de Agosto de 2018 se</w:t>
      </w:r>
      <w:r>
        <w:rPr>
          <w:rFonts w:ascii="Arial" w:hAnsi="Arial" w:cs="Arial"/>
          <w:lang w:val="es-CO"/>
        </w:rPr>
        <w:t xml:space="preserve"> realizó la primera evaluación parcial semestral </w:t>
      </w:r>
      <w:r w:rsidRPr="0015128B">
        <w:rPr>
          <w:rFonts w:ascii="Arial" w:hAnsi="Arial" w:cs="Arial"/>
          <w:lang w:val="es-CO"/>
        </w:rPr>
        <w:t xml:space="preserve"> de la vigencia 2018.</w:t>
      </w:r>
    </w:p>
    <w:p w:rsidR="00E34D1C" w:rsidRDefault="00E34D1C" w:rsidP="0015128B">
      <w:pPr>
        <w:spacing w:after="0"/>
        <w:jc w:val="both"/>
        <w:rPr>
          <w:rFonts w:ascii="Arial" w:hAnsi="Arial" w:cs="Arial"/>
          <w:lang w:val="es-CO"/>
        </w:rPr>
      </w:pPr>
    </w:p>
    <w:p w:rsidR="00E34D1C" w:rsidRPr="0015128B" w:rsidRDefault="00E34D1C" w:rsidP="0015128B">
      <w:pPr>
        <w:spacing w:after="0"/>
        <w:jc w:val="both"/>
        <w:rPr>
          <w:rFonts w:ascii="Arial" w:hAnsi="Arial" w:cs="Arial"/>
          <w:lang w:val="es-CO"/>
        </w:rPr>
      </w:pPr>
      <w:r>
        <w:rPr>
          <w:rFonts w:ascii="Arial" w:hAnsi="Arial" w:cs="Arial"/>
          <w:lang w:val="es-CO"/>
        </w:rPr>
        <w:t>Se dio cumplimiento al Plan Instituciona</w:t>
      </w:r>
      <w:r w:rsidR="006F7237">
        <w:rPr>
          <w:rFonts w:ascii="Arial" w:hAnsi="Arial" w:cs="Arial"/>
          <w:lang w:val="es-CO"/>
        </w:rPr>
        <w:t>l de Capacitación en el mes de N</w:t>
      </w:r>
      <w:r>
        <w:rPr>
          <w:rFonts w:ascii="Arial" w:hAnsi="Arial" w:cs="Arial"/>
          <w:lang w:val="es-CO"/>
        </w:rPr>
        <w:t>oviembre de 2018.</w:t>
      </w:r>
    </w:p>
    <w:p w:rsidR="00FC7EFC" w:rsidRPr="0015128B" w:rsidRDefault="00FC7EFC" w:rsidP="00FC7EFC">
      <w:pPr>
        <w:spacing w:after="0"/>
        <w:jc w:val="both"/>
        <w:rPr>
          <w:rFonts w:ascii="Arial" w:hAnsi="Arial" w:cs="Arial"/>
          <w:lang w:val="es-CO"/>
        </w:rPr>
      </w:pPr>
    </w:p>
    <w:p w:rsidR="007779E1" w:rsidRPr="007779E1" w:rsidRDefault="007779E1" w:rsidP="007779E1">
      <w:pPr>
        <w:spacing w:after="0" w:line="240" w:lineRule="auto"/>
        <w:rPr>
          <w:rFonts w:ascii="Arial" w:hAnsi="Arial" w:cs="Arial"/>
        </w:rPr>
      </w:pPr>
      <w:r>
        <w:rPr>
          <w:rFonts w:ascii="Arial" w:hAnsi="Arial" w:cs="Arial"/>
        </w:rPr>
        <w:lastRenderedPageBreak/>
        <w:t xml:space="preserve">Dando </w:t>
      </w:r>
      <w:r w:rsidRPr="007779E1">
        <w:rPr>
          <w:rFonts w:ascii="Arial" w:hAnsi="Arial" w:cs="Arial"/>
        </w:rPr>
        <w:t xml:space="preserve">cumplimiento a los requerimientos de MIPG se establece el Plan Anual de Vacantes y  el Plan de Previsión del Talento Humano. </w:t>
      </w:r>
    </w:p>
    <w:p w:rsidR="003F1C2C" w:rsidRPr="0020066C" w:rsidRDefault="00FC7EFC" w:rsidP="007C5BD1">
      <w:pPr>
        <w:jc w:val="both"/>
        <w:rPr>
          <w:rFonts w:ascii="Arial" w:hAnsi="Arial" w:cs="Arial"/>
          <w:sz w:val="24"/>
          <w:szCs w:val="24"/>
        </w:rPr>
      </w:pPr>
      <w:r w:rsidRPr="00FC7EFC">
        <w:rPr>
          <w:rFonts w:ascii="Arial" w:hAnsi="Arial" w:cs="Arial"/>
          <w:sz w:val="24"/>
          <w:szCs w:val="24"/>
        </w:rPr>
        <w:t xml:space="preserve"> </w:t>
      </w:r>
    </w:p>
    <w:p w:rsidR="0020066C" w:rsidRDefault="003F1C2C" w:rsidP="007C5BD1">
      <w:pPr>
        <w:jc w:val="both"/>
        <w:rPr>
          <w:rFonts w:ascii="Arial" w:hAnsi="Arial" w:cs="Arial"/>
          <w:b/>
        </w:rPr>
      </w:pPr>
      <w:r w:rsidRPr="002377B7">
        <w:rPr>
          <w:rFonts w:ascii="Arial" w:hAnsi="Arial" w:cs="Arial"/>
          <w:b/>
        </w:rPr>
        <w:t>GESTIÓN DOCUMENTAL</w:t>
      </w:r>
    </w:p>
    <w:p w:rsidR="003F1C2C" w:rsidRDefault="00D56C1B" w:rsidP="007C5BD1">
      <w:pPr>
        <w:jc w:val="both"/>
        <w:rPr>
          <w:rFonts w:ascii="Arial" w:hAnsi="Arial" w:cs="Arial"/>
          <w:lang w:val="es-CO"/>
        </w:rPr>
      </w:pPr>
      <w:r>
        <w:rPr>
          <w:rFonts w:ascii="Arial" w:hAnsi="Arial" w:cs="Arial"/>
        </w:rPr>
        <w:t>E</w:t>
      </w:r>
      <w:r w:rsidRPr="00C05D7B">
        <w:rPr>
          <w:rFonts w:ascii="Arial" w:hAnsi="Arial" w:cs="Arial"/>
          <w:lang w:val="es-CO"/>
        </w:rPr>
        <w:t>l avance y cumplimiento de las actividades establecidas en el P</w:t>
      </w:r>
      <w:r w:rsidR="008C592A">
        <w:rPr>
          <w:rFonts w:ascii="Arial" w:hAnsi="Arial" w:cs="Arial"/>
          <w:lang w:val="es-CO"/>
        </w:rPr>
        <w:t>rograma de Gestión Documental en la vigencia 2018 fue de un 63%.</w:t>
      </w:r>
      <w:r w:rsidR="00BE670C">
        <w:rPr>
          <w:rFonts w:ascii="Arial" w:hAnsi="Arial" w:cs="Arial"/>
          <w:lang w:val="es-CO"/>
        </w:rPr>
        <w:t xml:space="preserve"> Avance que se obtiene de realizar revisión del documento PGD que enmarca las actividades del deber ser de</w:t>
      </w:r>
      <w:r w:rsidR="00FF2518">
        <w:rPr>
          <w:rFonts w:ascii="Arial" w:hAnsi="Arial" w:cs="Arial"/>
          <w:lang w:val="es-CO"/>
        </w:rPr>
        <w:t>l</w:t>
      </w:r>
      <w:r w:rsidR="00BE670C">
        <w:rPr>
          <w:rFonts w:ascii="Arial" w:hAnsi="Arial" w:cs="Arial"/>
          <w:lang w:val="es-CO"/>
        </w:rPr>
        <w:t xml:space="preserve"> proceso de gestión documenta</w:t>
      </w:r>
      <w:r w:rsidR="00470428">
        <w:rPr>
          <w:rFonts w:ascii="Arial" w:hAnsi="Arial" w:cs="Arial"/>
          <w:lang w:val="es-CO"/>
        </w:rPr>
        <w:t>l</w:t>
      </w:r>
      <w:r w:rsidR="00BE670C">
        <w:rPr>
          <w:rFonts w:ascii="Arial" w:hAnsi="Arial" w:cs="Arial"/>
          <w:lang w:val="es-CO"/>
        </w:rPr>
        <w:t xml:space="preserve"> versus las actividades desarrolladas durante la vigencia.</w:t>
      </w:r>
    </w:p>
    <w:p w:rsidR="006F2B6E" w:rsidRDefault="006F2B6E" w:rsidP="007C5BD1">
      <w:pPr>
        <w:jc w:val="both"/>
        <w:rPr>
          <w:rFonts w:ascii="Arial" w:hAnsi="Arial" w:cs="Arial"/>
          <w:lang w:val="es-CO"/>
        </w:rPr>
      </w:pPr>
    </w:p>
    <w:p w:rsidR="00FA7BA3" w:rsidRDefault="00470428" w:rsidP="00FA7BA3">
      <w:pPr>
        <w:spacing w:after="0"/>
        <w:jc w:val="both"/>
        <w:rPr>
          <w:rFonts w:ascii="Arial" w:hAnsi="Arial" w:cs="Arial"/>
          <w:lang w:val="es-CO"/>
        </w:rPr>
      </w:pPr>
      <w:r>
        <w:rPr>
          <w:rFonts w:ascii="Arial" w:hAnsi="Arial" w:cs="Arial"/>
          <w:lang w:val="es-CO"/>
        </w:rPr>
        <w:t>Entre las actividades más relevantes s</w:t>
      </w:r>
      <w:r w:rsidR="00FA7BA3">
        <w:rPr>
          <w:rFonts w:ascii="Arial" w:hAnsi="Arial" w:cs="Arial"/>
          <w:lang w:val="es-CO"/>
        </w:rPr>
        <w:t xml:space="preserve">e </w:t>
      </w:r>
      <w:r>
        <w:rPr>
          <w:rFonts w:ascii="Arial" w:hAnsi="Arial" w:cs="Arial"/>
          <w:lang w:val="es-CO"/>
        </w:rPr>
        <w:t>mencionan</w:t>
      </w:r>
      <w:r w:rsidR="00FA7BA3">
        <w:rPr>
          <w:rFonts w:ascii="Arial" w:hAnsi="Arial" w:cs="Arial"/>
          <w:lang w:val="es-CO"/>
        </w:rPr>
        <w:t xml:space="preserve">: </w:t>
      </w:r>
    </w:p>
    <w:p w:rsidR="00FA7BA3" w:rsidRDefault="00FA7BA3" w:rsidP="00FA7BA3">
      <w:pPr>
        <w:spacing w:after="0"/>
        <w:jc w:val="both"/>
        <w:rPr>
          <w:rFonts w:ascii="Arial" w:hAnsi="Arial" w:cs="Arial"/>
          <w:lang w:val="es-CO"/>
        </w:rPr>
      </w:pPr>
    </w:p>
    <w:p w:rsidR="00FA7BA3" w:rsidRPr="00470428" w:rsidRDefault="00FA7BA3" w:rsidP="00470428">
      <w:pPr>
        <w:pStyle w:val="Prrafodelista"/>
        <w:numPr>
          <w:ilvl w:val="0"/>
          <w:numId w:val="32"/>
        </w:numPr>
        <w:spacing w:after="0"/>
        <w:jc w:val="both"/>
        <w:rPr>
          <w:rFonts w:ascii="Arial" w:hAnsi="Arial" w:cs="Arial"/>
        </w:rPr>
      </w:pPr>
      <w:r w:rsidRPr="00470428">
        <w:rPr>
          <w:rFonts w:ascii="Arial" w:hAnsi="Arial" w:cs="Arial"/>
        </w:rPr>
        <w:t>Levantamiento del INVENTARIO DE ACTIVOS DE INFORMACIÓN DE LA ENTIDAD.</w:t>
      </w:r>
    </w:p>
    <w:p w:rsidR="00470428" w:rsidRPr="00470428" w:rsidRDefault="00470428" w:rsidP="00470428">
      <w:pPr>
        <w:pStyle w:val="Prrafodelista"/>
        <w:spacing w:after="0"/>
        <w:jc w:val="both"/>
        <w:rPr>
          <w:rFonts w:ascii="Arial" w:hAnsi="Arial" w:cs="Arial"/>
        </w:rPr>
      </w:pPr>
    </w:p>
    <w:p w:rsidR="00FA7BA3" w:rsidRPr="00470428" w:rsidRDefault="00FA7BA3" w:rsidP="00470428">
      <w:pPr>
        <w:pStyle w:val="Prrafodelista"/>
        <w:numPr>
          <w:ilvl w:val="0"/>
          <w:numId w:val="32"/>
        </w:numPr>
        <w:spacing w:after="0"/>
        <w:jc w:val="both"/>
        <w:rPr>
          <w:rFonts w:ascii="Arial" w:hAnsi="Arial" w:cs="Arial"/>
        </w:rPr>
      </w:pPr>
      <w:r w:rsidRPr="00470428">
        <w:rPr>
          <w:rFonts w:ascii="Arial" w:hAnsi="Arial" w:cs="Arial"/>
        </w:rPr>
        <w:t>Levantamiento del ESQUEMA DE PUBLICACIÓN DE LA ENTIDAD</w:t>
      </w:r>
    </w:p>
    <w:p w:rsidR="00470428" w:rsidRPr="00470428" w:rsidRDefault="00470428" w:rsidP="00470428">
      <w:pPr>
        <w:spacing w:after="0"/>
        <w:jc w:val="both"/>
        <w:rPr>
          <w:rFonts w:ascii="Arial" w:hAnsi="Arial" w:cs="Arial"/>
        </w:rPr>
      </w:pPr>
    </w:p>
    <w:p w:rsidR="00470428" w:rsidRDefault="00FA7BA3" w:rsidP="00470428">
      <w:pPr>
        <w:pStyle w:val="Prrafodelista"/>
        <w:numPr>
          <w:ilvl w:val="0"/>
          <w:numId w:val="32"/>
        </w:numPr>
        <w:spacing w:after="0"/>
        <w:jc w:val="both"/>
        <w:rPr>
          <w:rFonts w:ascii="Arial" w:hAnsi="Arial" w:cs="Arial"/>
        </w:rPr>
      </w:pPr>
      <w:r w:rsidRPr="00470428">
        <w:rPr>
          <w:rFonts w:ascii="Arial" w:hAnsi="Arial" w:cs="Arial"/>
        </w:rPr>
        <w:t>Levantamiento del  ÍNDICE DE INFORMACIÓN CLASIFICADA Y RESERVADA</w:t>
      </w:r>
    </w:p>
    <w:p w:rsidR="00470428" w:rsidRPr="00470428" w:rsidRDefault="00470428" w:rsidP="00470428">
      <w:pPr>
        <w:pStyle w:val="Prrafodelista"/>
        <w:rPr>
          <w:rFonts w:ascii="Arial" w:hAnsi="Arial" w:cs="Arial"/>
        </w:rPr>
      </w:pPr>
    </w:p>
    <w:p w:rsidR="00FA7BA3" w:rsidRDefault="00FA7BA3" w:rsidP="00FA7BA3">
      <w:pPr>
        <w:pStyle w:val="Prrafodelista"/>
        <w:numPr>
          <w:ilvl w:val="0"/>
          <w:numId w:val="32"/>
        </w:numPr>
        <w:spacing w:after="0"/>
        <w:jc w:val="both"/>
        <w:rPr>
          <w:rFonts w:ascii="Arial" w:hAnsi="Arial" w:cs="Arial"/>
        </w:rPr>
      </w:pPr>
      <w:r w:rsidRPr="00470428">
        <w:rPr>
          <w:rFonts w:ascii="Arial" w:hAnsi="Arial" w:cs="Arial"/>
        </w:rPr>
        <w:t xml:space="preserve"> Levantamiento del PINAR (PLAN INSTITUCIONAL DE ARCHIVO)</w:t>
      </w:r>
    </w:p>
    <w:p w:rsidR="00E74B8A" w:rsidRPr="00E74B8A" w:rsidRDefault="00E74B8A" w:rsidP="00E74B8A">
      <w:pPr>
        <w:pStyle w:val="Prrafodelista"/>
        <w:rPr>
          <w:rFonts w:ascii="Arial" w:hAnsi="Arial" w:cs="Arial"/>
        </w:rPr>
      </w:pPr>
    </w:p>
    <w:p w:rsidR="00E74B8A" w:rsidRDefault="00E74B8A" w:rsidP="00E74B8A">
      <w:pPr>
        <w:pStyle w:val="Prrafodelista"/>
        <w:spacing w:after="0"/>
        <w:jc w:val="both"/>
        <w:rPr>
          <w:rFonts w:ascii="Arial" w:hAnsi="Arial" w:cs="Arial"/>
        </w:rPr>
      </w:pPr>
    </w:p>
    <w:p w:rsidR="003E42C7" w:rsidRDefault="00E74B8A" w:rsidP="00E74B8A">
      <w:pPr>
        <w:spacing w:after="0"/>
        <w:jc w:val="both"/>
        <w:rPr>
          <w:rFonts w:ascii="Arial" w:hAnsi="Arial" w:cs="Arial"/>
        </w:rPr>
      </w:pPr>
      <w:r>
        <w:rPr>
          <w:rFonts w:ascii="Arial" w:hAnsi="Arial" w:cs="Arial"/>
        </w:rPr>
        <w:t xml:space="preserve">Se realizaron capacitaciones al personal vinculado a la entidad en temas relacionados con elementos que exige </w:t>
      </w:r>
      <w:r w:rsidR="003E42C7">
        <w:rPr>
          <w:rFonts w:ascii="Arial" w:hAnsi="Arial" w:cs="Arial"/>
        </w:rPr>
        <w:t>el Modelo Integrado de Planeación y Gestión, respecto a Gestión Documental en la entidad.</w:t>
      </w:r>
    </w:p>
    <w:p w:rsidR="0011095C" w:rsidRDefault="0011095C" w:rsidP="00E74B8A">
      <w:pPr>
        <w:spacing w:after="0"/>
        <w:jc w:val="both"/>
        <w:rPr>
          <w:rFonts w:ascii="Arial" w:hAnsi="Arial" w:cs="Arial"/>
        </w:rPr>
      </w:pPr>
    </w:p>
    <w:p w:rsidR="0011095C" w:rsidRDefault="0011095C" w:rsidP="00E74B8A">
      <w:pPr>
        <w:spacing w:after="0"/>
        <w:jc w:val="both"/>
        <w:rPr>
          <w:rFonts w:ascii="Arial" w:hAnsi="Arial" w:cs="Arial"/>
        </w:rPr>
      </w:pPr>
      <w:r>
        <w:rPr>
          <w:rFonts w:ascii="Arial" w:hAnsi="Arial" w:cs="Arial"/>
        </w:rPr>
        <w:t xml:space="preserve">Con estos avances se logró dar cumplimiento a los requerimientos de la Ley </w:t>
      </w:r>
    </w:p>
    <w:p w:rsidR="003E42C7" w:rsidRDefault="0011095C" w:rsidP="00E74B8A">
      <w:pPr>
        <w:spacing w:after="0"/>
        <w:jc w:val="both"/>
        <w:rPr>
          <w:rFonts w:ascii="Arial" w:hAnsi="Arial" w:cs="Arial"/>
        </w:rPr>
      </w:pPr>
      <w:r>
        <w:rPr>
          <w:rFonts w:ascii="Arial" w:hAnsi="Arial" w:cs="Arial"/>
        </w:rPr>
        <w:t>1712 de 2014, Ley de trasparencia y acceso a la información pública.</w:t>
      </w:r>
    </w:p>
    <w:p w:rsidR="0011095C" w:rsidRDefault="0011095C" w:rsidP="00E74B8A">
      <w:pPr>
        <w:spacing w:after="0"/>
        <w:jc w:val="both"/>
        <w:rPr>
          <w:rFonts w:ascii="Arial" w:hAnsi="Arial" w:cs="Arial"/>
          <w:highlight w:val="yellow"/>
        </w:rPr>
      </w:pPr>
    </w:p>
    <w:p w:rsidR="003E42C7" w:rsidRDefault="003E42C7" w:rsidP="00E74B8A">
      <w:pPr>
        <w:spacing w:after="0"/>
        <w:jc w:val="both"/>
        <w:rPr>
          <w:rFonts w:ascii="Arial" w:hAnsi="Arial" w:cs="Arial"/>
        </w:rPr>
      </w:pPr>
      <w:r w:rsidRPr="006F2B6E">
        <w:rPr>
          <w:rFonts w:ascii="Arial" w:hAnsi="Arial" w:cs="Arial"/>
        </w:rPr>
        <w:t>Se realizaron capacitaciones para el ajuste de las Tablas de Retención Documental</w:t>
      </w:r>
      <w:r>
        <w:rPr>
          <w:rFonts w:ascii="Arial" w:hAnsi="Arial" w:cs="Arial"/>
        </w:rPr>
        <w:t xml:space="preserve">. </w:t>
      </w:r>
    </w:p>
    <w:p w:rsidR="00E63E99" w:rsidRDefault="00E63E99" w:rsidP="00E74B8A">
      <w:pPr>
        <w:spacing w:after="0"/>
        <w:jc w:val="both"/>
        <w:rPr>
          <w:rFonts w:ascii="Arial" w:hAnsi="Arial" w:cs="Arial"/>
        </w:rPr>
      </w:pPr>
    </w:p>
    <w:p w:rsidR="00E63E99" w:rsidRDefault="00E63E99" w:rsidP="00E74B8A">
      <w:pPr>
        <w:spacing w:after="0"/>
        <w:jc w:val="both"/>
        <w:rPr>
          <w:rFonts w:ascii="Arial" w:hAnsi="Arial" w:cs="Arial"/>
        </w:rPr>
      </w:pPr>
      <w:r w:rsidRPr="006F2B6E">
        <w:rPr>
          <w:rFonts w:ascii="Arial" w:hAnsi="Arial" w:cs="Arial"/>
        </w:rPr>
        <w:t>Se dio inicio al proceso de actualización de las Tablas de Retención Documental para el Instituto municipal de Cultura de Yumbo.</w:t>
      </w:r>
    </w:p>
    <w:p w:rsidR="00E74B8A" w:rsidRPr="0017240C" w:rsidRDefault="00E74B8A" w:rsidP="00E74B8A">
      <w:pPr>
        <w:spacing w:after="0"/>
        <w:jc w:val="both"/>
        <w:rPr>
          <w:rFonts w:ascii="Arial" w:hAnsi="Arial" w:cs="Arial"/>
        </w:rPr>
      </w:pPr>
      <w:r w:rsidRPr="0017240C">
        <w:rPr>
          <w:rFonts w:ascii="Arial" w:hAnsi="Arial" w:cs="Arial"/>
        </w:rPr>
        <w:t xml:space="preserve"> </w:t>
      </w:r>
    </w:p>
    <w:p w:rsidR="00356E38" w:rsidRDefault="00356E38" w:rsidP="007C5BD1">
      <w:pPr>
        <w:jc w:val="both"/>
        <w:rPr>
          <w:rFonts w:ascii="Arial" w:hAnsi="Arial" w:cs="Arial"/>
          <w:b/>
        </w:rPr>
      </w:pPr>
    </w:p>
    <w:p w:rsidR="003F1C2C" w:rsidRDefault="003F1C2C" w:rsidP="007C5BD1">
      <w:pPr>
        <w:jc w:val="both"/>
        <w:rPr>
          <w:rFonts w:ascii="Arial" w:hAnsi="Arial" w:cs="Arial"/>
          <w:b/>
        </w:rPr>
      </w:pPr>
      <w:r w:rsidRPr="0017240C">
        <w:rPr>
          <w:rFonts w:ascii="Arial" w:hAnsi="Arial" w:cs="Arial"/>
          <w:b/>
        </w:rPr>
        <w:t>GESTIÓN ECONÓMICA Y FINANCIERA</w:t>
      </w:r>
    </w:p>
    <w:tbl>
      <w:tblPr>
        <w:tblStyle w:val="Tablaconcuadrcula"/>
        <w:tblW w:w="9469" w:type="dxa"/>
        <w:tblLook w:val="04A0" w:firstRow="1" w:lastRow="0" w:firstColumn="1" w:lastColumn="0" w:noHBand="0" w:noVBand="1"/>
      </w:tblPr>
      <w:tblGrid>
        <w:gridCol w:w="1805"/>
        <w:gridCol w:w="2141"/>
        <w:gridCol w:w="2856"/>
        <w:gridCol w:w="2667"/>
      </w:tblGrid>
      <w:tr w:rsidR="004E6811" w:rsidTr="003C6F8D">
        <w:trPr>
          <w:trHeight w:val="610"/>
        </w:trPr>
        <w:tc>
          <w:tcPr>
            <w:tcW w:w="1805" w:type="dxa"/>
          </w:tcPr>
          <w:p w:rsidR="003C6F8D" w:rsidRDefault="003C6F8D" w:rsidP="00595D39">
            <w:pPr>
              <w:jc w:val="center"/>
              <w:rPr>
                <w:rFonts w:ascii="Arial" w:hAnsi="Arial" w:cs="Arial"/>
                <w:b/>
              </w:rPr>
            </w:pPr>
          </w:p>
          <w:p w:rsidR="00595D39" w:rsidRDefault="00595D39" w:rsidP="00595D39">
            <w:pPr>
              <w:jc w:val="center"/>
              <w:rPr>
                <w:rFonts w:ascii="Arial" w:hAnsi="Arial" w:cs="Arial"/>
                <w:b/>
              </w:rPr>
            </w:pPr>
            <w:r>
              <w:rPr>
                <w:rFonts w:ascii="Arial" w:hAnsi="Arial" w:cs="Arial"/>
                <w:b/>
              </w:rPr>
              <w:t>PROGRAMA</w:t>
            </w:r>
          </w:p>
        </w:tc>
        <w:tc>
          <w:tcPr>
            <w:tcW w:w="2141" w:type="dxa"/>
          </w:tcPr>
          <w:p w:rsidR="00595D39" w:rsidRDefault="00595D39" w:rsidP="00595D39">
            <w:pPr>
              <w:jc w:val="center"/>
              <w:rPr>
                <w:rFonts w:ascii="Arial" w:hAnsi="Arial" w:cs="Arial"/>
                <w:b/>
              </w:rPr>
            </w:pPr>
            <w:r>
              <w:rPr>
                <w:rFonts w:ascii="Arial" w:hAnsi="Arial" w:cs="Arial"/>
                <w:b/>
              </w:rPr>
              <w:t>META PRODUCTO</w:t>
            </w:r>
          </w:p>
        </w:tc>
        <w:tc>
          <w:tcPr>
            <w:tcW w:w="2856" w:type="dxa"/>
          </w:tcPr>
          <w:p w:rsidR="00595D39" w:rsidRDefault="00595D39" w:rsidP="00595D39">
            <w:pPr>
              <w:jc w:val="center"/>
              <w:rPr>
                <w:rFonts w:ascii="Arial" w:hAnsi="Arial" w:cs="Arial"/>
                <w:b/>
              </w:rPr>
            </w:pPr>
            <w:r>
              <w:rPr>
                <w:rFonts w:ascii="Arial" w:hAnsi="Arial" w:cs="Arial"/>
                <w:b/>
              </w:rPr>
              <w:t>APROPICION DEFINITIVA</w:t>
            </w:r>
            <w:r w:rsidR="003C6F8D">
              <w:rPr>
                <w:rFonts w:ascii="Arial" w:hAnsi="Arial" w:cs="Arial"/>
                <w:b/>
              </w:rPr>
              <w:t xml:space="preserve"> 2018</w:t>
            </w:r>
          </w:p>
        </w:tc>
        <w:tc>
          <w:tcPr>
            <w:tcW w:w="2667" w:type="dxa"/>
          </w:tcPr>
          <w:p w:rsidR="00595D39" w:rsidRDefault="00595D39" w:rsidP="00595D39">
            <w:pPr>
              <w:jc w:val="center"/>
              <w:rPr>
                <w:rFonts w:ascii="Arial" w:hAnsi="Arial" w:cs="Arial"/>
                <w:b/>
              </w:rPr>
            </w:pPr>
            <w:r>
              <w:rPr>
                <w:rFonts w:ascii="Arial" w:hAnsi="Arial" w:cs="Arial"/>
                <w:b/>
              </w:rPr>
              <w:t>% DE EJECUCION</w:t>
            </w:r>
          </w:p>
          <w:p w:rsidR="003C6F8D" w:rsidRDefault="003C6F8D" w:rsidP="00595D39">
            <w:pPr>
              <w:jc w:val="center"/>
              <w:rPr>
                <w:rFonts w:ascii="Arial" w:hAnsi="Arial" w:cs="Arial"/>
                <w:b/>
              </w:rPr>
            </w:pPr>
            <w:r>
              <w:rPr>
                <w:rFonts w:ascii="Arial" w:hAnsi="Arial" w:cs="Arial"/>
                <w:b/>
              </w:rPr>
              <w:t>2018</w:t>
            </w:r>
          </w:p>
        </w:tc>
      </w:tr>
      <w:tr w:rsidR="007A4183" w:rsidTr="003C6F8D">
        <w:tc>
          <w:tcPr>
            <w:tcW w:w="1805" w:type="dxa"/>
            <w:vMerge w:val="restart"/>
          </w:tcPr>
          <w:p w:rsidR="00FC2066" w:rsidRPr="00FC2066" w:rsidRDefault="00FC2066" w:rsidP="007C5BD1">
            <w:pPr>
              <w:jc w:val="both"/>
              <w:rPr>
                <w:rFonts w:ascii="Arial" w:hAnsi="Arial" w:cs="Arial"/>
              </w:rPr>
            </w:pPr>
            <w:r w:rsidRPr="00FC2066">
              <w:rPr>
                <w:rFonts w:ascii="Arial" w:hAnsi="Arial" w:cs="Arial"/>
              </w:rPr>
              <w:t>Infraestructura artística y cultural para la gente</w:t>
            </w:r>
          </w:p>
        </w:tc>
        <w:tc>
          <w:tcPr>
            <w:tcW w:w="2141" w:type="dxa"/>
          </w:tcPr>
          <w:p w:rsidR="00FC2066" w:rsidRPr="00FC2066" w:rsidRDefault="00FC2066" w:rsidP="007C5BD1">
            <w:pPr>
              <w:jc w:val="both"/>
              <w:rPr>
                <w:rFonts w:ascii="Arial" w:hAnsi="Arial" w:cs="Arial"/>
              </w:rPr>
            </w:pPr>
            <w:r w:rsidRPr="00FC2066">
              <w:rPr>
                <w:rFonts w:ascii="Arial" w:hAnsi="Arial" w:cs="Arial"/>
              </w:rPr>
              <w:t>Adecuar 4 espacios para garantizar el desarrollo artístico y cultural del Instituto Municipal de Cultura, IMCY.</w:t>
            </w:r>
          </w:p>
        </w:tc>
        <w:tc>
          <w:tcPr>
            <w:tcW w:w="2856" w:type="dxa"/>
          </w:tcPr>
          <w:p w:rsidR="003C6F8D" w:rsidRDefault="003C6F8D" w:rsidP="003C6F8D">
            <w:pPr>
              <w:jc w:val="center"/>
              <w:rPr>
                <w:rFonts w:ascii="Arial" w:hAnsi="Arial" w:cs="Arial"/>
                <w:b/>
              </w:rPr>
            </w:pPr>
          </w:p>
          <w:p w:rsidR="003C6F8D" w:rsidRDefault="003C6F8D" w:rsidP="003C6F8D">
            <w:pPr>
              <w:jc w:val="center"/>
              <w:rPr>
                <w:rFonts w:ascii="Arial" w:hAnsi="Arial" w:cs="Arial"/>
                <w:b/>
              </w:rPr>
            </w:pPr>
          </w:p>
          <w:p w:rsidR="00FC2066" w:rsidRPr="00FC2066" w:rsidRDefault="007A4183" w:rsidP="003C6F8D">
            <w:pPr>
              <w:jc w:val="center"/>
              <w:rPr>
                <w:rFonts w:ascii="Arial" w:hAnsi="Arial" w:cs="Arial"/>
                <w:b/>
              </w:rPr>
            </w:pPr>
            <w:r>
              <w:rPr>
                <w:rFonts w:ascii="Arial" w:hAnsi="Arial" w:cs="Arial"/>
                <w:b/>
              </w:rPr>
              <w:t>N/A</w:t>
            </w:r>
          </w:p>
        </w:tc>
        <w:tc>
          <w:tcPr>
            <w:tcW w:w="2667" w:type="dxa"/>
          </w:tcPr>
          <w:p w:rsidR="003C6F8D" w:rsidRDefault="003C6F8D" w:rsidP="003C6F8D">
            <w:pPr>
              <w:jc w:val="center"/>
              <w:rPr>
                <w:rFonts w:ascii="Arial" w:hAnsi="Arial" w:cs="Arial"/>
                <w:b/>
              </w:rPr>
            </w:pPr>
          </w:p>
          <w:p w:rsidR="003C6F8D" w:rsidRDefault="003C6F8D" w:rsidP="003C6F8D">
            <w:pPr>
              <w:jc w:val="center"/>
              <w:rPr>
                <w:rFonts w:ascii="Arial" w:hAnsi="Arial" w:cs="Arial"/>
                <w:b/>
              </w:rPr>
            </w:pPr>
          </w:p>
          <w:p w:rsidR="00FC2066" w:rsidRPr="00FC2066" w:rsidRDefault="007A4183" w:rsidP="003C6F8D">
            <w:pPr>
              <w:jc w:val="center"/>
              <w:rPr>
                <w:rFonts w:ascii="Arial" w:hAnsi="Arial" w:cs="Arial"/>
                <w:b/>
              </w:rPr>
            </w:pPr>
            <w:r>
              <w:rPr>
                <w:rFonts w:ascii="Arial" w:hAnsi="Arial" w:cs="Arial"/>
                <w:b/>
              </w:rPr>
              <w:t>N/A</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Formular 1 Plan Municipal de Infraestructura Artística y Cultural.</w:t>
            </w:r>
          </w:p>
        </w:tc>
        <w:tc>
          <w:tcPr>
            <w:tcW w:w="2856" w:type="dxa"/>
          </w:tcPr>
          <w:p w:rsidR="003C6F8D" w:rsidRDefault="003C6F8D" w:rsidP="003C6F8D">
            <w:pPr>
              <w:jc w:val="center"/>
              <w:rPr>
                <w:rFonts w:ascii="Arial" w:hAnsi="Arial" w:cs="Arial"/>
                <w:b/>
              </w:rPr>
            </w:pPr>
          </w:p>
          <w:p w:rsidR="00FC2066" w:rsidRPr="00FC2066" w:rsidRDefault="007A4183" w:rsidP="003C6F8D">
            <w:pPr>
              <w:jc w:val="center"/>
              <w:rPr>
                <w:rFonts w:ascii="Arial" w:hAnsi="Arial" w:cs="Arial"/>
                <w:b/>
              </w:rPr>
            </w:pPr>
            <w:r>
              <w:rPr>
                <w:rFonts w:ascii="Arial" w:hAnsi="Arial" w:cs="Arial"/>
                <w:b/>
              </w:rPr>
              <w:t>N/A</w:t>
            </w:r>
          </w:p>
        </w:tc>
        <w:tc>
          <w:tcPr>
            <w:tcW w:w="2667" w:type="dxa"/>
          </w:tcPr>
          <w:p w:rsidR="003C6F8D" w:rsidRDefault="003C6F8D" w:rsidP="003C6F8D">
            <w:pPr>
              <w:jc w:val="center"/>
              <w:rPr>
                <w:rFonts w:ascii="Arial" w:hAnsi="Arial" w:cs="Arial"/>
                <w:b/>
              </w:rPr>
            </w:pPr>
          </w:p>
          <w:p w:rsidR="00FC2066" w:rsidRPr="00FC2066" w:rsidRDefault="007A4183" w:rsidP="003C6F8D">
            <w:pPr>
              <w:jc w:val="center"/>
              <w:rPr>
                <w:rFonts w:ascii="Arial" w:hAnsi="Arial" w:cs="Arial"/>
                <w:b/>
              </w:rPr>
            </w:pPr>
            <w:r>
              <w:rPr>
                <w:rFonts w:ascii="Arial" w:hAnsi="Arial" w:cs="Arial"/>
                <w:b/>
              </w:rPr>
              <w:t>N/A</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Implementar el 100% de la fase de corto plazo del Plan Municipal de Infraestructura Artística y Cultural.</w:t>
            </w:r>
          </w:p>
        </w:tc>
        <w:tc>
          <w:tcPr>
            <w:tcW w:w="2856" w:type="dxa"/>
          </w:tcPr>
          <w:tbl>
            <w:tblPr>
              <w:tblW w:w="2179" w:type="dxa"/>
              <w:tblCellMar>
                <w:left w:w="70" w:type="dxa"/>
                <w:right w:w="70" w:type="dxa"/>
              </w:tblCellMar>
              <w:tblLook w:val="04A0" w:firstRow="1" w:lastRow="0" w:firstColumn="1" w:lastColumn="0" w:noHBand="0" w:noVBand="1"/>
            </w:tblPr>
            <w:tblGrid>
              <w:gridCol w:w="1974"/>
              <w:gridCol w:w="205"/>
            </w:tblGrid>
            <w:tr w:rsidR="004E6811" w:rsidRPr="00FC2066" w:rsidTr="004E6811">
              <w:trPr>
                <w:trHeight w:val="300"/>
              </w:trPr>
              <w:tc>
                <w:tcPr>
                  <w:tcW w:w="1974" w:type="dxa"/>
                  <w:tcBorders>
                    <w:top w:val="nil"/>
                    <w:left w:val="nil"/>
                    <w:bottom w:val="nil"/>
                    <w:right w:val="nil"/>
                  </w:tcBorders>
                  <w:shd w:val="clear" w:color="auto" w:fill="auto"/>
                  <w:noWrap/>
                  <w:vAlign w:val="bottom"/>
                  <w:hideMark/>
                </w:tcPr>
                <w:p w:rsidR="007A4183" w:rsidRDefault="004E6811" w:rsidP="004E6811">
                  <w:pPr>
                    <w:spacing w:after="0" w:line="240" w:lineRule="auto"/>
                    <w:ind w:right="140"/>
                    <w:jc w:val="right"/>
                    <w:rPr>
                      <w:rFonts w:ascii="Arial" w:eastAsia="Times New Roman" w:hAnsi="Arial" w:cs="Arial"/>
                      <w:color w:val="000000"/>
                      <w:lang w:val="es-CO" w:eastAsia="es-CO"/>
                    </w:rPr>
                  </w:pPr>
                  <w:r>
                    <w:rPr>
                      <w:rFonts w:ascii="Arial" w:eastAsia="Times New Roman" w:hAnsi="Arial" w:cs="Arial"/>
                      <w:color w:val="000000"/>
                      <w:lang w:val="es-CO" w:eastAsia="es-CO"/>
                    </w:rPr>
                    <w:t xml:space="preserve"> </w:t>
                  </w:r>
                </w:p>
                <w:p w:rsidR="007A4183" w:rsidRDefault="007A4183" w:rsidP="004E6811">
                  <w:pPr>
                    <w:spacing w:after="0" w:line="240" w:lineRule="auto"/>
                    <w:ind w:right="140"/>
                    <w:jc w:val="right"/>
                    <w:rPr>
                      <w:rFonts w:ascii="Arial" w:eastAsia="Times New Roman" w:hAnsi="Arial" w:cs="Arial"/>
                      <w:color w:val="000000"/>
                      <w:lang w:val="es-CO" w:eastAsia="es-CO"/>
                    </w:rPr>
                  </w:pPr>
                </w:p>
                <w:p w:rsidR="00FC2066" w:rsidRPr="00FC2066" w:rsidRDefault="004E6811" w:rsidP="004E6811">
                  <w:pPr>
                    <w:spacing w:after="0" w:line="240" w:lineRule="auto"/>
                    <w:ind w:right="140"/>
                    <w:jc w:val="right"/>
                    <w:rPr>
                      <w:rFonts w:ascii="Arial" w:eastAsia="Times New Roman" w:hAnsi="Arial" w:cs="Arial"/>
                      <w:color w:val="000000"/>
                      <w:lang w:val="es-CO" w:eastAsia="es-CO"/>
                    </w:rPr>
                  </w:pPr>
                  <w:r>
                    <w:rPr>
                      <w:rFonts w:ascii="Arial" w:eastAsia="Times New Roman" w:hAnsi="Arial" w:cs="Arial"/>
                      <w:color w:val="000000"/>
                      <w:lang w:val="es-CO" w:eastAsia="es-CO"/>
                    </w:rPr>
                    <w:t xml:space="preserve"> $ </w:t>
                  </w:r>
                  <w:r w:rsidR="00FC2066" w:rsidRPr="00FC2066">
                    <w:rPr>
                      <w:rFonts w:ascii="Arial" w:eastAsia="Times New Roman" w:hAnsi="Arial" w:cs="Arial"/>
                      <w:color w:val="000000"/>
                      <w:lang w:val="es-CO" w:eastAsia="es-CO"/>
                    </w:rPr>
                    <w:t>412</w:t>
                  </w:r>
                  <w:r>
                    <w:rPr>
                      <w:rFonts w:ascii="Arial" w:eastAsia="Times New Roman" w:hAnsi="Arial" w:cs="Arial"/>
                      <w:color w:val="000000"/>
                      <w:lang w:val="es-CO" w:eastAsia="es-CO"/>
                    </w:rPr>
                    <w:t>.</w:t>
                  </w:r>
                  <w:r w:rsidR="00FC2066" w:rsidRPr="00FC2066">
                    <w:rPr>
                      <w:rFonts w:ascii="Arial" w:eastAsia="Times New Roman" w:hAnsi="Arial" w:cs="Arial"/>
                      <w:color w:val="000000"/>
                      <w:lang w:val="es-CO" w:eastAsia="es-CO"/>
                    </w:rPr>
                    <w:t>573</w:t>
                  </w:r>
                  <w:r>
                    <w:rPr>
                      <w:rFonts w:ascii="Arial" w:eastAsia="Times New Roman" w:hAnsi="Arial" w:cs="Arial"/>
                      <w:color w:val="000000"/>
                      <w:lang w:val="es-CO" w:eastAsia="es-CO"/>
                    </w:rPr>
                    <w:t>.</w:t>
                  </w:r>
                  <w:r w:rsidR="00FC2066" w:rsidRPr="00FC2066">
                    <w:rPr>
                      <w:rFonts w:ascii="Arial" w:eastAsia="Times New Roman" w:hAnsi="Arial" w:cs="Arial"/>
                      <w:color w:val="000000"/>
                      <w:lang w:val="es-CO" w:eastAsia="es-CO"/>
                    </w:rPr>
                    <w:t>185</w:t>
                  </w:r>
                </w:p>
              </w:tc>
              <w:tc>
                <w:tcPr>
                  <w:tcW w:w="205" w:type="dxa"/>
                  <w:tcBorders>
                    <w:top w:val="nil"/>
                    <w:left w:val="nil"/>
                    <w:bottom w:val="nil"/>
                    <w:right w:val="nil"/>
                  </w:tcBorders>
                  <w:shd w:val="clear" w:color="auto" w:fill="auto"/>
                  <w:noWrap/>
                  <w:vAlign w:val="bottom"/>
                  <w:hideMark/>
                </w:tcPr>
                <w:p w:rsidR="00FC2066" w:rsidRPr="00FC2066" w:rsidRDefault="00FC2066" w:rsidP="00FC2066">
                  <w:pPr>
                    <w:spacing w:after="0" w:line="240" w:lineRule="auto"/>
                    <w:jc w:val="right"/>
                    <w:rPr>
                      <w:rFonts w:ascii="Arial" w:eastAsia="Times New Roman" w:hAnsi="Arial" w:cs="Arial"/>
                      <w:color w:val="000000"/>
                      <w:lang w:val="es-CO" w:eastAsia="es-CO"/>
                    </w:rPr>
                  </w:pPr>
                </w:p>
              </w:tc>
            </w:tr>
          </w:tbl>
          <w:p w:rsidR="00FC2066" w:rsidRPr="00FC2066" w:rsidRDefault="00FC2066" w:rsidP="007C5BD1">
            <w:pPr>
              <w:jc w:val="both"/>
              <w:rPr>
                <w:rFonts w:ascii="Arial" w:hAnsi="Arial" w:cs="Arial"/>
                <w:b/>
              </w:rPr>
            </w:pPr>
          </w:p>
        </w:tc>
        <w:tc>
          <w:tcPr>
            <w:tcW w:w="2667" w:type="dxa"/>
          </w:tcPr>
          <w:p w:rsidR="007A4183" w:rsidRDefault="004E6811" w:rsidP="007C5BD1">
            <w:pPr>
              <w:jc w:val="both"/>
              <w:rPr>
                <w:rFonts w:ascii="Arial" w:hAnsi="Arial" w:cs="Arial"/>
              </w:rPr>
            </w:pPr>
            <w:r>
              <w:rPr>
                <w:rFonts w:ascii="Arial" w:hAnsi="Arial" w:cs="Arial"/>
              </w:rPr>
              <w:t xml:space="preserve">        </w:t>
            </w:r>
          </w:p>
          <w:p w:rsidR="00134758" w:rsidRDefault="007A4183" w:rsidP="007C5BD1">
            <w:pPr>
              <w:jc w:val="both"/>
              <w:rPr>
                <w:rFonts w:ascii="Arial" w:hAnsi="Arial" w:cs="Arial"/>
              </w:rPr>
            </w:pPr>
            <w:r>
              <w:rPr>
                <w:rFonts w:ascii="Arial" w:hAnsi="Arial" w:cs="Arial"/>
              </w:rPr>
              <w:t xml:space="preserve">           </w:t>
            </w:r>
          </w:p>
          <w:p w:rsidR="00FC2066" w:rsidRPr="00FC2066" w:rsidRDefault="00134758" w:rsidP="007C5BD1">
            <w:pPr>
              <w:jc w:val="both"/>
              <w:rPr>
                <w:rFonts w:ascii="Arial" w:hAnsi="Arial" w:cs="Arial"/>
              </w:rPr>
            </w:pPr>
            <w:r>
              <w:rPr>
                <w:rFonts w:ascii="Arial" w:hAnsi="Arial" w:cs="Arial"/>
              </w:rPr>
              <w:t xml:space="preserve">            </w:t>
            </w:r>
            <w:r w:rsidR="007A4183">
              <w:rPr>
                <w:rFonts w:ascii="Arial" w:hAnsi="Arial" w:cs="Arial"/>
              </w:rPr>
              <w:t xml:space="preserve"> </w:t>
            </w:r>
            <w:r w:rsidR="00FC2066" w:rsidRPr="00FC2066">
              <w:rPr>
                <w:rFonts w:ascii="Arial" w:hAnsi="Arial" w:cs="Arial"/>
              </w:rPr>
              <w:t>99%</w:t>
            </w:r>
          </w:p>
          <w:p w:rsidR="00FC2066" w:rsidRPr="00FC2066" w:rsidRDefault="00FC2066" w:rsidP="007C5BD1">
            <w:pPr>
              <w:jc w:val="both"/>
              <w:rPr>
                <w:rFonts w:ascii="Arial" w:hAnsi="Arial" w:cs="Arial"/>
                <w:b/>
              </w:rPr>
            </w:pPr>
          </w:p>
        </w:tc>
      </w:tr>
      <w:tr w:rsidR="007A4183" w:rsidTr="003C6F8D">
        <w:tc>
          <w:tcPr>
            <w:tcW w:w="1805" w:type="dxa"/>
          </w:tcPr>
          <w:p w:rsidR="00FC2066" w:rsidRDefault="00FC2066" w:rsidP="007C5BD1">
            <w:pPr>
              <w:jc w:val="both"/>
              <w:rPr>
                <w:rFonts w:ascii="Arial" w:hAnsi="Arial" w:cs="Arial"/>
              </w:rPr>
            </w:pPr>
          </w:p>
          <w:p w:rsidR="00FC2066" w:rsidRPr="00FC2066" w:rsidRDefault="00FC2066" w:rsidP="007C5BD1">
            <w:pPr>
              <w:jc w:val="both"/>
              <w:rPr>
                <w:rFonts w:ascii="Arial" w:hAnsi="Arial" w:cs="Arial"/>
              </w:rPr>
            </w:pPr>
            <w:r w:rsidRPr="00FC2066">
              <w:rPr>
                <w:rFonts w:ascii="Arial" w:hAnsi="Arial" w:cs="Arial"/>
              </w:rPr>
              <w:t>Yumbo, Territorio de Conservación y salvaguardia del Patrimonio Cultural</w:t>
            </w:r>
          </w:p>
        </w:tc>
        <w:tc>
          <w:tcPr>
            <w:tcW w:w="2141" w:type="dxa"/>
          </w:tcPr>
          <w:p w:rsidR="00FC2066" w:rsidRDefault="00FC2066" w:rsidP="007C5BD1">
            <w:pPr>
              <w:jc w:val="both"/>
              <w:rPr>
                <w:rFonts w:ascii="Arial" w:hAnsi="Arial" w:cs="Arial"/>
              </w:rPr>
            </w:pPr>
            <w:r w:rsidRPr="00FC2066">
              <w:rPr>
                <w:rFonts w:ascii="Arial" w:hAnsi="Arial" w:cs="Arial"/>
              </w:rPr>
              <w:t>Implementar 1 programa para la Gestión, Protección, Salvaguarda y Promoción del Patrimonio Cultural.</w:t>
            </w:r>
          </w:p>
          <w:p w:rsidR="00A61240" w:rsidRPr="00FC2066" w:rsidRDefault="00A61240" w:rsidP="007C5BD1">
            <w:pPr>
              <w:jc w:val="both"/>
              <w:rPr>
                <w:rFonts w:ascii="Arial" w:hAnsi="Arial" w:cs="Arial"/>
              </w:rPr>
            </w:pPr>
          </w:p>
        </w:tc>
        <w:tc>
          <w:tcPr>
            <w:tcW w:w="2856" w:type="dxa"/>
          </w:tcPr>
          <w:tbl>
            <w:tblPr>
              <w:tblW w:w="2165" w:type="dxa"/>
              <w:jc w:val="center"/>
              <w:tblCellMar>
                <w:left w:w="70" w:type="dxa"/>
                <w:right w:w="70" w:type="dxa"/>
              </w:tblCellMar>
              <w:tblLook w:val="04A0" w:firstRow="1" w:lastRow="0" w:firstColumn="1" w:lastColumn="0" w:noHBand="0" w:noVBand="1"/>
            </w:tblPr>
            <w:tblGrid>
              <w:gridCol w:w="2005"/>
              <w:gridCol w:w="160"/>
            </w:tblGrid>
            <w:tr w:rsidR="004E6811" w:rsidRPr="00FC2066" w:rsidTr="004E6811">
              <w:trPr>
                <w:trHeight w:val="510"/>
                <w:jc w:val="center"/>
              </w:trPr>
              <w:tc>
                <w:tcPr>
                  <w:tcW w:w="2005" w:type="dxa"/>
                  <w:tcBorders>
                    <w:top w:val="nil"/>
                    <w:left w:val="nil"/>
                    <w:bottom w:val="nil"/>
                    <w:right w:val="nil"/>
                  </w:tcBorders>
                  <w:shd w:val="clear" w:color="auto" w:fill="auto"/>
                  <w:noWrap/>
                  <w:vAlign w:val="bottom"/>
                  <w:hideMark/>
                </w:tcPr>
                <w:p w:rsidR="007A4183" w:rsidRDefault="004E6811" w:rsidP="007A4183">
                  <w:pPr>
                    <w:spacing w:after="0" w:line="240" w:lineRule="auto"/>
                    <w:jc w:val="center"/>
                    <w:rPr>
                      <w:rFonts w:ascii="Arial" w:eastAsia="Times New Roman" w:hAnsi="Arial" w:cs="Arial"/>
                      <w:color w:val="000000"/>
                      <w:lang w:val="es-CO" w:eastAsia="es-CO"/>
                    </w:rPr>
                  </w:pPr>
                  <w:r>
                    <w:rPr>
                      <w:rFonts w:ascii="Arial" w:eastAsia="Times New Roman" w:hAnsi="Arial" w:cs="Arial"/>
                      <w:color w:val="000000"/>
                      <w:lang w:val="es-CO" w:eastAsia="es-CO"/>
                    </w:rPr>
                    <w:t xml:space="preserve"> </w:t>
                  </w:r>
                </w:p>
                <w:p w:rsidR="007A4183" w:rsidRDefault="007A4183" w:rsidP="007A4183">
                  <w:pPr>
                    <w:spacing w:after="0" w:line="240" w:lineRule="auto"/>
                    <w:jc w:val="center"/>
                    <w:rPr>
                      <w:rFonts w:ascii="Arial" w:eastAsia="Times New Roman" w:hAnsi="Arial" w:cs="Arial"/>
                      <w:color w:val="000000"/>
                      <w:lang w:val="es-CO" w:eastAsia="es-CO"/>
                    </w:rPr>
                  </w:pPr>
                </w:p>
                <w:p w:rsidR="007A4183" w:rsidRDefault="007A4183" w:rsidP="007A4183">
                  <w:pPr>
                    <w:spacing w:after="0" w:line="240" w:lineRule="auto"/>
                    <w:jc w:val="center"/>
                    <w:rPr>
                      <w:rFonts w:ascii="Arial" w:eastAsia="Times New Roman" w:hAnsi="Arial" w:cs="Arial"/>
                      <w:color w:val="000000"/>
                      <w:lang w:val="es-CO" w:eastAsia="es-CO"/>
                    </w:rPr>
                  </w:pPr>
                </w:p>
                <w:p w:rsidR="00FC2066" w:rsidRPr="00FC2066" w:rsidRDefault="007A4183" w:rsidP="007A4183">
                  <w:pPr>
                    <w:spacing w:after="0" w:line="240" w:lineRule="auto"/>
                    <w:rPr>
                      <w:rFonts w:ascii="Arial" w:eastAsia="Times New Roman" w:hAnsi="Arial" w:cs="Arial"/>
                      <w:color w:val="000000"/>
                      <w:lang w:val="es-CO" w:eastAsia="es-CO"/>
                    </w:rPr>
                  </w:pPr>
                  <w:r>
                    <w:rPr>
                      <w:rFonts w:ascii="Arial" w:eastAsia="Times New Roman" w:hAnsi="Arial" w:cs="Arial"/>
                      <w:color w:val="000000"/>
                      <w:lang w:val="es-CO" w:eastAsia="es-CO"/>
                    </w:rPr>
                    <w:t xml:space="preserve"> </w:t>
                  </w:r>
                  <w:r w:rsidR="004E6811">
                    <w:rPr>
                      <w:rFonts w:ascii="Arial" w:eastAsia="Times New Roman" w:hAnsi="Arial" w:cs="Arial"/>
                      <w:color w:val="000000"/>
                      <w:lang w:val="es-CO" w:eastAsia="es-CO"/>
                    </w:rPr>
                    <w:t>$</w:t>
                  </w:r>
                  <w:r w:rsidR="00FC2066" w:rsidRPr="00FC2066">
                    <w:rPr>
                      <w:rFonts w:ascii="Arial" w:eastAsia="Times New Roman" w:hAnsi="Arial" w:cs="Arial"/>
                      <w:color w:val="000000"/>
                      <w:lang w:val="es-CO" w:eastAsia="es-CO"/>
                    </w:rPr>
                    <w:t>187</w:t>
                  </w:r>
                  <w:r w:rsidR="004E6811">
                    <w:rPr>
                      <w:rFonts w:ascii="Arial" w:eastAsia="Times New Roman" w:hAnsi="Arial" w:cs="Arial"/>
                      <w:color w:val="000000"/>
                      <w:lang w:val="es-CO" w:eastAsia="es-CO"/>
                    </w:rPr>
                    <w:t>.</w:t>
                  </w:r>
                  <w:r w:rsidR="00FC2066" w:rsidRPr="00FC2066">
                    <w:rPr>
                      <w:rFonts w:ascii="Arial" w:eastAsia="Times New Roman" w:hAnsi="Arial" w:cs="Arial"/>
                      <w:color w:val="000000"/>
                      <w:lang w:val="es-CO" w:eastAsia="es-CO"/>
                    </w:rPr>
                    <w:t>100</w:t>
                  </w:r>
                  <w:r w:rsidR="004E6811">
                    <w:rPr>
                      <w:rFonts w:ascii="Arial" w:eastAsia="Times New Roman" w:hAnsi="Arial" w:cs="Arial"/>
                      <w:color w:val="000000"/>
                      <w:lang w:val="es-CO" w:eastAsia="es-CO"/>
                    </w:rPr>
                    <w:t>.</w:t>
                  </w:r>
                  <w:r w:rsidR="00FC2066" w:rsidRPr="00FC2066">
                    <w:rPr>
                      <w:rFonts w:ascii="Arial" w:eastAsia="Times New Roman" w:hAnsi="Arial" w:cs="Arial"/>
                      <w:color w:val="000000"/>
                      <w:lang w:val="es-CO" w:eastAsia="es-CO"/>
                    </w:rPr>
                    <w:t>000</w:t>
                  </w:r>
                </w:p>
              </w:tc>
              <w:tc>
                <w:tcPr>
                  <w:tcW w:w="160" w:type="dxa"/>
                  <w:tcBorders>
                    <w:top w:val="nil"/>
                    <w:left w:val="nil"/>
                    <w:bottom w:val="nil"/>
                    <w:right w:val="nil"/>
                  </w:tcBorders>
                  <w:shd w:val="clear" w:color="auto" w:fill="auto"/>
                  <w:noWrap/>
                  <w:vAlign w:val="bottom"/>
                  <w:hideMark/>
                </w:tcPr>
                <w:p w:rsidR="00FC2066" w:rsidRPr="00FC2066" w:rsidRDefault="00FC2066" w:rsidP="00FC2066">
                  <w:pPr>
                    <w:spacing w:after="0" w:line="240" w:lineRule="auto"/>
                    <w:jc w:val="right"/>
                    <w:rPr>
                      <w:rFonts w:ascii="Arial" w:eastAsia="Times New Roman" w:hAnsi="Arial" w:cs="Arial"/>
                      <w:color w:val="000000"/>
                      <w:lang w:val="es-CO" w:eastAsia="es-CO"/>
                    </w:rPr>
                  </w:pPr>
                </w:p>
              </w:tc>
            </w:tr>
          </w:tbl>
          <w:p w:rsidR="00FC2066" w:rsidRPr="00FC2066" w:rsidRDefault="00FC2066" w:rsidP="007C5BD1">
            <w:pPr>
              <w:jc w:val="both"/>
              <w:rPr>
                <w:rFonts w:ascii="Arial" w:hAnsi="Arial" w:cs="Arial"/>
                <w:b/>
              </w:rPr>
            </w:pPr>
          </w:p>
        </w:tc>
        <w:tc>
          <w:tcPr>
            <w:tcW w:w="2667" w:type="dxa"/>
          </w:tcPr>
          <w:p w:rsidR="004E6811" w:rsidRDefault="004E6811" w:rsidP="007C5BD1">
            <w:pPr>
              <w:jc w:val="both"/>
              <w:rPr>
                <w:rFonts w:ascii="Arial" w:eastAsia="Times New Roman" w:hAnsi="Arial" w:cs="Arial"/>
                <w:color w:val="000000"/>
                <w:lang w:eastAsia="es-CO"/>
              </w:rPr>
            </w:pPr>
          </w:p>
          <w:p w:rsidR="007A4183" w:rsidRDefault="004E6811" w:rsidP="007C5BD1">
            <w:pPr>
              <w:jc w:val="both"/>
              <w:rPr>
                <w:rFonts w:ascii="Arial" w:eastAsia="Times New Roman" w:hAnsi="Arial" w:cs="Arial"/>
                <w:color w:val="000000"/>
                <w:lang w:eastAsia="es-CO"/>
              </w:rPr>
            </w:pPr>
            <w:r>
              <w:rPr>
                <w:rFonts w:ascii="Arial" w:eastAsia="Times New Roman" w:hAnsi="Arial" w:cs="Arial"/>
                <w:color w:val="000000"/>
                <w:lang w:eastAsia="es-CO"/>
              </w:rPr>
              <w:t xml:space="preserve">     </w:t>
            </w:r>
          </w:p>
          <w:p w:rsidR="007A4183" w:rsidRDefault="007A4183" w:rsidP="007C5BD1">
            <w:pPr>
              <w:jc w:val="both"/>
              <w:rPr>
                <w:rFonts w:ascii="Arial" w:eastAsia="Times New Roman" w:hAnsi="Arial" w:cs="Arial"/>
                <w:color w:val="000000"/>
                <w:lang w:eastAsia="es-CO"/>
              </w:rPr>
            </w:pPr>
          </w:p>
          <w:p w:rsidR="00FC2066" w:rsidRPr="00FC2066" w:rsidRDefault="007A4183" w:rsidP="007C5BD1">
            <w:pPr>
              <w:jc w:val="both"/>
              <w:rPr>
                <w:rFonts w:ascii="Arial" w:hAnsi="Arial" w:cs="Arial"/>
                <w:b/>
              </w:rPr>
            </w:pPr>
            <w:r>
              <w:rPr>
                <w:rFonts w:ascii="Arial" w:eastAsia="Times New Roman" w:hAnsi="Arial" w:cs="Arial"/>
                <w:color w:val="000000"/>
                <w:lang w:eastAsia="es-CO"/>
              </w:rPr>
              <w:t xml:space="preserve">            </w:t>
            </w:r>
            <w:r w:rsidR="00FC2066" w:rsidRPr="00FC2066">
              <w:rPr>
                <w:rFonts w:ascii="Arial" w:eastAsia="Times New Roman" w:hAnsi="Arial" w:cs="Arial"/>
                <w:color w:val="000000"/>
                <w:lang w:eastAsia="es-CO"/>
              </w:rPr>
              <w:t>100%</w:t>
            </w:r>
          </w:p>
        </w:tc>
      </w:tr>
      <w:tr w:rsidR="007A4183" w:rsidTr="003C6F8D">
        <w:tc>
          <w:tcPr>
            <w:tcW w:w="1805" w:type="dxa"/>
            <w:vMerge w:val="restart"/>
          </w:tcPr>
          <w:p w:rsidR="00FC2066" w:rsidRDefault="00FC2066" w:rsidP="007C5BD1">
            <w:pPr>
              <w:jc w:val="both"/>
              <w:rPr>
                <w:rFonts w:ascii="Arial" w:hAnsi="Arial" w:cs="Arial"/>
              </w:rPr>
            </w:pPr>
          </w:p>
          <w:p w:rsidR="00FC2066" w:rsidRDefault="00FC2066" w:rsidP="007C5BD1">
            <w:pPr>
              <w:jc w:val="both"/>
              <w:rPr>
                <w:rFonts w:ascii="Arial" w:hAnsi="Arial" w:cs="Arial"/>
              </w:rPr>
            </w:pPr>
          </w:p>
          <w:p w:rsidR="00FC2066" w:rsidRDefault="00FC2066" w:rsidP="007C5BD1">
            <w:pPr>
              <w:jc w:val="both"/>
              <w:rPr>
                <w:rFonts w:ascii="Arial" w:hAnsi="Arial" w:cs="Arial"/>
              </w:rPr>
            </w:pPr>
          </w:p>
          <w:p w:rsidR="00FC2066" w:rsidRPr="00FC2066" w:rsidRDefault="00FC2066" w:rsidP="007C5BD1">
            <w:pPr>
              <w:jc w:val="both"/>
              <w:rPr>
                <w:rFonts w:ascii="Arial" w:hAnsi="Arial" w:cs="Arial"/>
              </w:rPr>
            </w:pPr>
            <w:r w:rsidRPr="00FC2066">
              <w:rPr>
                <w:rFonts w:ascii="Arial" w:hAnsi="Arial" w:cs="Arial"/>
              </w:rPr>
              <w:t>Formación y capacitación artística y cultural para un territorio de paz y oportunidades</w:t>
            </w:r>
          </w:p>
        </w:tc>
        <w:tc>
          <w:tcPr>
            <w:tcW w:w="2141" w:type="dxa"/>
          </w:tcPr>
          <w:p w:rsidR="00FC2066" w:rsidRPr="00FC2066" w:rsidRDefault="00FC2066" w:rsidP="007C5BD1">
            <w:pPr>
              <w:jc w:val="both"/>
              <w:rPr>
                <w:rFonts w:ascii="Arial" w:hAnsi="Arial" w:cs="Arial"/>
              </w:rPr>
            </w:pPr>
            <w:r w:rsidRPr="00FC2066">
              <w:rPr>
                <w:rFonts w:ascii="Arial" w:hAnsi="Arial" w:cs="Arial"/>
              </w:rPr>
              <w:t>Aumentar a 30 el número de graduados en la escuela de Artes Integradas.</w:t>
            </w:r>
          </w:p>
        </w:tc>
        <w:tc>
          <w:tcPr>
            <w:tcW w:w="2856" w:type="dxa"/>
          </w:tcPr>
          <w:tbl>
            <w:tblPr>
              <w:tblW w:w="2315" w:type="dxa"/>
              <w:tblCellMar>
                <w:left w:w="70" w:type="dxa"/>
                <w:right w:w="70" w:type="dxa"/>
              </w:tblCellMar>
              <w:tblLook w:val="04A0" w:firstRow="1" w:lastRow="0" w:firstColumn="1" w:lastColumn="0" w:noHBand="0" w:noVBand="1"/>
            </w:tblPr>
            <w:tblGrid>
              <w:gridCol w:w="2150"/>
              <w:gridCol w:w="165"/>
            </w:tblGrid>
            <w:tr w:rsidR="00FC2066" w:rsidRPr="00FC2066" w:rsidTr="007A4183">
              <w:trPr>
                <w:trHeight w:val="300"/>
              </w:trPr>
              <w:tc>
                <w:tcPr>
                  <w:tcW w:w="2150" w:type="dxa"/>
                  <w:tcBorders>
                    <w:top w:val="nil"/>
                    <w:left w:val="nil"/>
                    <w:bottom w:val="nil"/>
                    <w:right w:val="nil"/>
                  </w:tcBorders>
                  <w:shd w:val="clear" w:color="auto" w:fill="auto"/>
                  <w:noWrap/>
                  <w:vAlign w:val="bottom"/>
                  <w:hideMark/>
                </w:tcPr>
                <w:p w:rsidR="007A4183" w:rsidRDefault="007A4183" w:rsidP="007A4183">
                  <w:pPr>
                    <w:spacing w:after="0" w:line="240" w:lineRule="auto"/>
                    <w:jc w:val="both"/>
                    <w:rPr>
                      <w:rFonts w:ascii="Arial" w:hAnsi="Arial" w:cs="Arial"/>
                      <w:lang w:val="es-CO"/>
                    </w:rPr>
                  </w:pPr>
                  <w:r w:rsidRPr="007A4183">
                    <w:rPr>
                      <w:rFonts w:ascii="Arial" w:hAnsi="Arial" w:cs="Arial"/>
                      <w:lang w:val="es-CO"/>
                    </w:rPr>
                    <w:t xml:space="preserve">  </w:t>
                  </w:r>
                </w:p>
                <w:p w:rsidR="00FC2066" w:rsidRPr="00FC2066" w:rsidRDefault="007A4183" w:rsidP="003C6F8D">
                  <w:pPr>
                    <w:spacing w:after="0" w:line="240" w:lineRule="auto"/>
                    <w:jc w:val="center"/>
                    <w:rPr>
                      <w:rFonts w:ascii="Arial" w:hAnsi="Arial" w:cs="Arial"/>
                      <w:lang w:val="es-CO"/>
                    </w:rPr>
                  </w:pPr>
                  <w:r w:rsidRPr="007A4183">
                    <w:rPr>
                      <w:rFonts w:ascii="Arial" w:hAnsi="Arial" w:cs="Arial"/>
                      <w:lang w:val="es-CO"/>
                    </w:rPr>
                    <w:t>$</w:t>
                  </w:r>
                  <w:r>
                    <w:rPr>
                      <w:rFonts w:ascii="Arial" w:hAnsi="Arial" w:cs="Arial"/>
                      <w:lang w:val="es-CO"/>
                    </w:rPr>
                    <w:t xml:space="preserve"> </w:t>
                  </w:r>
                  <w:r w:rsidR="00FC2066" w:rsidRPr="00FC2066">
                    <w:rPr>
                      <w:rFonts w:ascii="Arial" w:hAnsi="Arial" w:cs="Arial"/>
                      <w:lang w:val="es-CO"/>
                    </w:rPr>
                    <w:t>249</w:t>
                  </w:r>
                  <w:r w:rsidRPr="007A4183">
                    <w:rPr>
                      <w:rFonts w:ascii="Arial" w:hAnsi="Arial" w:cs="Arial"/>
                      <w:lang w:val="es-CO"/>
                    </w:rPr>
                    <w:t>.</w:t>
                  </w:r>
                  <w:r w:rsidR="00FC2066" w:rsidRPr="00FC2066">
                    <w:rPr>
                      <w:rFonts w:ascii="Arial" w:hAnsi="Arial" w:cs="Arial"/>
                      <w:lang w:val="es-CO"/>
                    </w:rPr>
                    <w:t>700</w:t>
                  </w:r>
                  <w:r w:rsidRPr="007A4183">
                    <w:rPr>
                      <w:rFonts w:ascii="Arial" w:hAnsi="Arial" w:cs="Arial"/>
                      <w:lang w:val="es-CO"/>
                    </w:rPr>
                    <w:t>.</w:t>
                  </w:r>
                  <w:r w:rsidR="00FC2066" w:rsidRPr="00FC2066">
                    <w:rPr>
                      <w:rFonts w:ascii="Arial" w:hAnsi="Arial" w:cs="Arial"/>
                      <w:lang w:val="es-CO"/>
                    </w:rPr>
                    <w:t>000</w:t>
                  </w:r>
                </w:p>
              </w:tc>
              <w:tc>
                <w:tcPr>
                  <w:tcW w:w="165" w:type="dxa"/>
                  <w:tcBorders>
                    <w:top w:val="nil"/>
                    <w:left w:val="nil"/>
                    <w:bottom w:val="nil"/>
                    <w:right w:val="nil"/>
                  </w:tcBorders>
                  <w:shd w:val="clear" w:color="auto" w:fill="auto"/>
                  <w:noWrap/>
                  <w:vAlign w:val="bottom"/>
                  <w:hideMark/>
                </w:tcPr>
                <w:p w:rsidR="00FC2066" w:rsidRPr="00FC2066" w:rsidRDefault="00FC2066" w:rsidP="007A4183">
                  <w:pPr>
                    <w:spacing w:after="0" w:line="240" w:lineRule="auto"/>
                    <w:jc w:val="both"/>
                    <w:rPr>
                      <w:rFonts w:ascii="Arial" w:hAnsi="Arial" w:cs="Arial"/>
                      <w:lang w:val="es-CO"/>
                    </w:rPr>
                  </w:pPr>
                </w:p>
              </w:tc>
            </w:tr>
            <w:tr w:rsidR="00FC2066" w:rsidRPr="00FC2066" w:rsidTr="007A4183">
              <w:trPr>
                <w:trHeight w:val="300"/>
              </w:trPr>
              <w:tc>
                <w:tcPr>
                  <w:tcW w:w="2150" w:type="dxa"/>
                  <w:tcBorders>
                    <w:top w:val="nil"/>
                    <w:left w:val="nil"/>
                    <w:bottom w:val="nil"/>
                    <w:right w:val="nil"/>
                  </w:tcBorders>
                  <w:shd w:val="clear" w:color="auto" w:fill="auto"/>
                  <w:noWrap/>
                  <w:vAlign w:val="bottom"/>
                </w:tcPr>
                <w:p w:rsidR="00FC2066" w:rsidRPr="00FC2066" w:rsidRDefault="00FC2066" w:rsidP="007A4183">
                  <w:pPr>
                    <w:spacing w:after="0" w:line="240" w:lineRule="auto"/>
                    <w:jc w:val="both"/>
                    <w:rPr>
                      <w:rFonts w:ascii="Arial" w:hAnsi="Arial" w:cs="Arial"/>
                      <w:lang w:val="es-CO"/>
                    </w:rPr>
                  </w:pPr>
                </w:p>
              </w:tc>
              <w:tc>
                <w:tcPr>
                  <w:tcW w:w="165" w:type="dxa"/>
                  <w:tcBorders>
                    <w:top w:val="nil"/>
                    <w:left w:val="nil"/>
                    <w:bottom w:val="nil"/>
                    <w:right w:val="nil"/>
                  </w:tcBorders>
                  <w:shd w:val="clear" w:color="auto" w:fill="auto"/>
                  <w:noWrap/>
                  <w:vAlign w:val="bottom"/>
                </w:tcPr>
                <w:p w:rsidR="00FC2066" w:rsidRPr="00FC2066" w:rsidRDefault="00FC2066" w:rsidP="007A4183">
                  <w:pPr>
                    <w:spacing w:after="0" w:line="240" w:lineRule="auto"/>
                    <w:jc w:val="both"/>
                    <w:rPr>
                      <w:rFonts w:ascii="Arial" w:hAnsi="Arial" w:cs="Arial"/>
                      <w:lang w:val="es-CO"/>
                    </w:rPr>
                  </w:pPr>
                </w:p>
              </w:tc>
            </w:tr>
          </w:tbl>
          <w:p w:rsidR="00FC2066" w:rsidRPr="007A4183" w:rsidRDefault="00FC2066" w:rsidP="007A4183">
            <w:pPr>
              <w:jc w:val="both"/>
              <w:rPr>
                <w:rFonts w:ascii="Arial" w:hAnsi="Arial" w:cs="Arial"/>
              </w:rPr>
            </w:pPr>
          </w:p>
        </w:tc>
        <w:tc>
          <w:tcPr>
            <w:tcW w:w="2667" w:type="dxa"/>
          </w:tcPr>
          <w:p w:rsidR="007A4183" w:rsidRDefault="007A4183" w:rsidP="007A4183">
            <w:pPr>
              <w:jc w:val="both"/>
              <w:rPr>
                <w:rFonts w:ascii="Arial" w:hAnsi="Arial" w:cs="Arial"/>
              </w:rPr>
            </w:pPr>
            <w:r w:rsidRPr="007A4183">
              <w:rPr>
                <w:rFonts w:ascii="Arial" w:hAnsi="Arial" w:cs="Arial"/>
              </w:rPr>
              <w:t xml:space="preserve">        </w:t>
            </w:r>
          </w:p>
          <w:p w:rsidR="00FC2066" w:rsidRPr="007A4183" w:rsidRDefault="007A4183" w:rsidP="007A4183">
            <w:pPr>
              <w:jc w:val="both"/>
              <w:rPr>
                <w:rFonts w:ascii="Arial" w:hAnsi="Arial" w:cs="Arial"/>
              </w:rPr>
            </w:pPr>
            <w:r>
              <w:rPr>
                <w:rFonts w:ascii="Arial" w:hAnsi="Arial" w:cs="Arial"/>
              </w:rPr>
              <w:t xml:space="preserve">          </w:t>
            </w:r>
            <w:r w:rsidRPr="007A4183">
              <w:rPr>
                <w:rFonts w:ascii="Arial" w:hAnsi="Arial" w:cs="Arial"/>
              </w:rPr>
              <w:t xml:space="preserve"> </w:t>
            </w:r>
            <w:r w:rsidR="00FC2066" w:rsidRPr="00FC2066">
              <w:rPr>
                <w:rFonts w:ascii="Arial" w:hAnsi="Arial" w:cs="Arial"/>
              </w:rPr>
              <w:t>100%</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Desarrollar 18 talleres de formación artística.</w:t>
            </w:r>
          </w:p>
        </w:tc>
        <w:tc>
          <w:tcPr>
            <w:tcW w:w="2856" w:type="dxa"/>
          </w:tcPr>
          <w:p w:rsidR="007A4183" w:rsidRDefault="007A4183"/>
          <w:tbl>
            <w:tblPr>
              <w:tblW w:w="1971" w:type="dxa"/>
              <w:tblCellMar>
                <w:left w:w="70" w:type="dxa"/>
                <w:right w:w="70" w:type="dxa"/>
              </w:tblCellMar>
              <w:tblLook w:val="04A0" w:firstRow="1" w:lastRow="0" w:firstColumn="1" w:lastColumn="0" w:noHBand="0" w:noVBand="1"/>
            </w:tblPr>
            <w:tblGrid>
              <w:gridCol w:w="1811"/>
              <w:gridCol w:w="160"/>
            </w:tblGrid>
            <w:tr w:rsidR="00FC2066" w:rsidRPr="007A4183" w:rsidTr="007A4183">
              <w:trPr>
                <w:trHeight w:val="300"/>
              </w:trPr>
              <w:tc>
                <w:tcPr>
                  <w:tcW w:w="1811" w:type="dxa"/>
                  <w:tcBorders>
                    <w:top w:val="nil"/>
                    <w:left w:val="nil"/>
                    <w:bottom w:val="nil"/>
                    <w:right w:val="nil"/>
                  </w:tcBorders>
                  <w:shd w:val="clear" w:color="auto" w:fill="auto"/>
                  <w:noWrap/>
                  <w:vAlign w:val="bottom"/>
                  <w:hideMark/>
                </w:tcPr>
                <w:p w:rsidR="00FC2066" w:rsidRPr="00FC2066" w:rsidRDefault="007A4183" w:rsidP="007A4183">
                  <w:pPr>
                    <w:spacing w:after="0" w:line="240" w:lineRule="auto"/>
                    <w:jc w:val="both"/>
                    <w:rPr>
                      <w:rFonts w:ascii="Arial" w:hAnsi="Arial" w:cs="Arial"/>
                      <w:lang w:val="es-CO"/>
                    </w:rPr>
                  </w:pPr>
                  <w:r>
                    <w:rPr>
                      <w:rFonts w:ascii="Arial" w:hAnsi="Arial" w:cs="Arial"/>
                      <w:lang w:val="es-CO"/>
                    </w:rPr>
                    <w:t xml:space="preserve">    </w:t>
                  </w:r>
                  <w:r w:rsidRPr="007A4183">
                    <w:rPr>
                      <w:rFonts w:ascii="Arial" w:hAnsi="Arial" w:cs="Arial"/>
                      <w:lang w:val="es-CO"/>
                    </w:rPr>
                    <w:t xml:space="preserve">$ </w:t>
                  </w:r>
                  <w:r w:rsidR="00FC2066" w:rsidRPr="00FC2066">
                    <w:rPr>
                      <w:rFonts w:ascii="Arial" w:hAnsi="Arial" w:cs="Arial"/>
                      <w:lang w:val="es-CO"/>
                    </w:rPr>
                    <w:t>833</w:t>
                  </w:r>
                  <w:r w:rsidRPr="007A4183">
                    <w:rPr>
                      <w:rFonts w:ascii="Arial" w:hAnsi="Arial" w:cs="Arial"/>
                      <w:lang w:val="es-CO"/>
                    </w:rPr>
                    <w:t>.</w:t>
                  </w:r>
                  <w:r w:rsidR="00FC2066" w:rsidRPr="00FC2066">
                    <w:rPr>
                      <w:rFonts w:ascii="Arial" w:hAnsi="Arial" w:cs="Arial"/>
                      <w:lang w:val="es-CO"/>
                    </w:rPr>
                    <w:t>880</w:t>
                  </w:r>
                  <w:r w:rsidRPr="007A4183">
                    <w:rPr>
                      <w:rFonts w:ascii="Arial" w:hAnsi="Arial" w:cs="Arial"/>
                      <w:lang w:val="es-CO"/>
                    </w:rPr>
                    <w:t>.</w:t>
                  </w:r>
                  <w:r w:rsidR="00FC2066" w:rsidRPr="00FC2066">
                    <w:rPr>
                      <w:rFonts w:ascii="Arial" w:hAnsi="Arial" w:cs="Arial"/>
                      <w:lang w:val="es-CO"/>
                    </w:rPr>
                    <w:t>961</w:t>
                  </w:r>
                </w:p>
              </w:tc>
              <w:tc>
                <w:tcPr>
                  <w:tcW w:w="160" w:type="dxa"/>
                  <w:tcBorders>
                    <w:top w:val="nil"/>
                    <w:left w:val="nil"/>
                    <w:bottom w:val="nil"/>
                    <w:right w:val="nil"/>
                  </w:tcBorders>
                  <w:shd w:val="clear" w:color="auto" w:fill="auto"/>
                  <w:noWrap/>
                  <w:vAlign w:val="bottom"/>
                  <w:hideMark/>
                </w:tcPr>
                <w:p w:rsidR="00FC2066" w:rsidRPr="00FC2066" w:rsidRDefault="00FC2066" w:rsidP="007A4183">
                  <w:pPr>
                    <w:spacing w:after="0" w:line="240" w:lineRule="auto"/>
                    <w:jc w:val="both"/>
                    <w:rPr>
                      <w:rFonts w:ascii="Arial" w:hAnsi="Arial" w:cs="Arial"/>
                      <w:lang w:val="es-CO"/>
                    </w:rPr>
                  </w:pPr>
                </w:p>
              </w:tc>
            </w:tr>
          </w:tbl>
          <w:p w:rsidR="00FC2066" w:rsidRPr="007A4183" w:rsidRDefault="00FC2066" w:rsidP="007A4183">
            <w:pPr>
              <w:jc w:val="both"/>
              <w:rPr>
                <w:rFonts w:ascii="Arial" w:hAnsi="Arial" w:cs="Arial"/>
              </w:rPr>
            </w:pPr>
          </w:p>
        </w:tc>
        <w:tc>
          <w:tcPr>
            <w:tcW w:w="2667" w:type="dxa"/>
          </w:tcPr>
          <w:p w:rsidR="007A4183" w:rsidRDefault="007A4183" w:rsidP="007A4183">
            <w:pPr>
              <w:jc w:val="both"/>
              <w:rPr>
                <w:rFonts w:ascii="Arial" w:hAnsi="Arial" w:cs="Arial"/>
              </w:rPr>
            </w:pPr>
            <w:r w:rsidRPr="007A4183">
              <w:rPr>
                <w:rFonts w:ascii="Arial" w:hAnsi="Arial" w:cs="Arial"/>
              </w:rPr>
              <w:t xml:space="preserve">      </w:t>
            </w:r>
          </w:p>
          <w:p w:rsidR="00FC2066" w:rsidRPr="007A4183" w:rsidRDefault="007A4183" w:rsidP="007A4183">
            <w:pPr>
              <w:jc w:val="both"/>
              <w:rPr>
                <w:rFonts w:ascii="Arial" w:hAnsi="Arial" w:cs="Arial"/>
              </w:rPr>
            </w:pPr>
            <w:r>
              <w:rPr>
                <w:rFonts w:ascii="Arial" w:hAnsi="Arial" w:cs="Arial"/>
              </w:rPr>
              <w:t xml:space="preserve">          </w:t>
            </w:r>
            <w:r w:rsidRPr="007A4183">
              <w:rPr>
                <w:rFonts w:ascii="Arial" w:hAnsi="Arial" w:cs="Arial"/>
              </w:rPr>
              <w:t xml:space="preserve">  </w:t>
            </w:r>
            <w:r w:rsidR="00FC2066" w:rsidRPr="00FC2066">
              <w:rPr>
                <w:rFonts w:ascii="Arial" w:hAnsi="Arial" w:cs="Arial"/>
              </w:rPr>
              <w:t>99%</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7A4183" w:rsidRDefault="007A4183" w:rsidP="007C5BD1">
            <w:pPr>
              <w:jc w:val="both"/>
              <w:rPr>
                <w:rFonts w:ascii="Arial" w:hAnsi="Arial" w:cs="Arial"/>
              </w:rPr>
            </w:pPr>
          </w:p>
          <w:p w:rsidR="00FC2066" w:rsidRPr="00FC2066" w:rsidRDefault="00FC2066" w:rsidP="007C5BD1">
            <w:pPr>
              <w:jc w:val="both"/>
              <w:rPr>
                <w:rFonts w:ascii="Arial" w:hAnsi="Arial" w:cs="Arial"/>
              </w:rPr>
            </w:pPr>
            <w:r w:rsidRPr="00FC2066">
              <w:rPr>
                <w:rFonts w:ascii="Arial" w:hAnsi="Arial" w:cs="Arial"/>
              </w:rPr>
              <w:t xml:space="preserve">Desarrollar 1 Programa de fortalecimiento y promoción artística y cultural.  </w:t>
            </w:r>
          </w:p>
        </w:tc>
        <w:tc>
          <w:tcPr>
            <w:tcW w:w="2856" w:type="dxa"/>
          </w:tcPr>
          <w:p w:rsidR="007A4183" w:rsidRDefault="007A4183"/>
          <w:tbl>
            <w:tblPr>
              <w:tblW w:w="2332" w:type="dxa"/>
              <w:tblCellMar>
                <w:left w:w="70" w:type="dxa"/>
                <w:right w:w="70" w:type="dxa"/>
              </w:tblCellMar>
              <w:tblLook w:val="04A0" w:firstRow="1" w:lastRow="0" w:firstColumn="1" w:lastColumn="0" w:noHBand="0" w:noVBand="1"/>
            </w:tblPr>
            <w:tblGrid>
              <w:gridCol w:w="2128"/>
              <w:gridCol w:w="204"/>
            </w:tblGrid>
            <w:tr w:rsidR="00FC2066" w:rsidRPr="00FC2066" w:rsidTr="007A4183">
              <w:trPr>
                <w:trHeight w:val="300"/>
              </w:trPr>
              <w:tc>
                <w:tcPr>
                  <w:tcW w:w="2128" w:type="dxa"/>
                  <w:tcBorders>
                    <w:top w:val="nil"/>
                    <w:left w:val="nil"/>
                    <w:bottom w:val="nil"/>
                    <w:right w:val="nil"/>
                  </w:tcBorders>
                  <w:shd w:val="clear" w:color="auto" w:fill="auto"/>
                  <w:noWrap/>
                  <w:vAlign w:val="bottom"/>
                  <w:hideMark/>
                </w:tcPr>
                <w:p w:rsidR="00FC2066" w:rsidRPr="00FC2066" w:rsidRDefault="007A4183" w:rsidP="007A4183">
                  <w:pPr>
                    <w:spacing w:after="0" w:line="240" w:lineRule="auto"/>
                    <w:jc w:val="both"/>
                    <w:rPr>
                      <w:rFonts w:ascii="Arial" w:hAnsi="Arial" w:cs="Arial"/>
                      <w:lang w:val="es-CO"/>
                    </w:rPr>
                  </w:pPr>
                  <w:r>
                    <w:rPr>
                      <w:rFonts w:ascii="Arial" w:hAnsi="Arial" w:cs="Arial"/>
                      <w:lang w:val="es-CO"/>
                    </w:rPr>
                    <w:t xml:space="preserve">     </w:t>
                  </w:r>
                  <w:r w:rsidRPr="007A4183">
                    <w:rPr>
                      <w:rFonts w:ascii="Arial" w:hAnsi="Arial" w:cs="Arial"/>
                      <w:lang w:val="es-CO"/>
                    </w:rPr>
                    <w:t xml:space="preserve">$ </w:t>
                  </w:r>
                  <w:r w:rsidR="00FC2066" w:rsidRPr="00FC2066">
                    <w:rPr>
                      <w:rFonts w:ascii="Arial" w:hAnsi="Arial" w:cs="Arial"/>
                      <w:lang w:val="es-CO"/>
                    </w:rPr>
                    <w:t>23</w:t>
                  </w:r>
                  <w:r w:rsidRPr="007A4183">
                    <w:rPr>
                      <w:rFonts w:ascii="Arial" w:hAnsi="Arial" w:cs="Arial"/>
                      <w:lang w:val="es-CO"/>
                    </w:rPr>
                    <w:t>.</w:t>
                  </w:r>
                  <w:r w:rsidR="00FC2066" w:rsidRPr="00FC2066">
                    <w:rPr>
                      <w:rFonts w:ascii="Arial" w:hAnsi="Arial" w:cs="Arial"/>
                      <w:lang w:val="es-CO"/>
                    </w:rPr>
                    <w:t>565</w:t>
                  </w:r>
                  <w:r w:rsidRPr="007A4183">
                    <w:rPr>
                      <w:rFonts w:ascii="Arial" w:hAnsi="Arial" w:cs="Arial"/>
                      <w:lang w:val="es-CO"/>
                    </w:rPr>
                    <w:t>.</w:t>
                  </w:r>
                  <w:r w:rsidR="00FC2066" w:rsidRPr="00FC2066">
                    <w:rPr>
                      <w:rFonts w:ascii="Arial" w:hAnsi="Arial" w:cs="Arial"/>
                      <w:lang w:val="es-CO"/>
                    </w:rPr>
                    <w:t>039</w:t>
                  </w:r>
                </w:p>
              </w:tc>
              <w:tc>
                <w:tcPr>
                  <w:tcW w:w="204" w:type="dxa"/>
                  <w:tcBorders>
                    <w:top w:val="nil"/>
                    <w:left w:val="nil"/>
                    <w:bottom w:val="nil"/>
                    <w:right w:val="nil"/>
                  </w:tcBorders>
                  <w:shd w:val="clear" w:color="auto" w:fill="auto"/>
                  <w:noWrap/>
                  <w:vAlign w:val="bottom"/>
                </w:tcPr>
                <w:p w:rsidR="00FC2066" w:rsidRPr="00FC2066" w:rsidRDefault="00FC2066" w:rsidP="007A4183">
                  <w:pPr>
                    <w:spacing w:after="0" w:line="240" w:lineRule="auto"/>
                    <w:jc w:val="both"/>
                    <w:rPr>
                      <w:rFonts w:ascii="Arial" w:hAnsi="Arial" w:cs="Arial"/>
                      <w:lang w:val="es-CO"/>
                    </w:rPr>
                  </w:pPr>
                </w:p>
              </w:tc>
            </w:tr>
          </w:tbl>
          <w:p w:rsidR="00FC2066" w:rsidRPr="007A4183" w:rsidRDefault="00FC2066" w:rsidP="007A4183">
            <w:pPr>
              <w:jc w:val="both"/>
              <w:rPr>
                <w:rFonts w:ascii="Arial" w:hAnsi="Arial" w:cs="Arial"/>
              </w:rPr>
            </w:pPr>
          </w:p>
        </w:tc>
        <w:tc>
          <w:tcPr>
            <w:tcW w:w="2667" w:type="dxa"/>
          </w:tcPr>
          <w:tbl>
            <w:tblPr>
              <w:tblW w:w="2432" w:type="dxa"/>
              <w:tblCellMar>
                <w:left w:w="70" w:type="dxa"/>
                <w:right w:w="70" w:type="dxa"/>
              </w:tblCellMar>
              <w:tblLook w:val="04A0" w:firstRow="1" w:lastRow="0" w:firstColumn="1" w:lastColumn="0" w:noHBand="0" w:noVBand="1"/>
            </w:tblPr>
            <w:tblGrid>
              <w:gridCol w:w="2432"/>
            </w:tblGrid>
            <w:tr w:rsidR="004E6811" w:rsidRPr="007A4183" w:rsidTr="009442AE">
              <w:trPr>
                <w:trHeight w:val="300"/>
              </w:trPr>
              <w:tc>
                <w:tcPr>
                  <w:tcW w:w="1216" w:type="dxa"/>
                  <w:tcBorders>
                    <w:top w:val="nil"/>
                    <w:left w:val="nil"/>
                    <w:bottom w:val="nil"/>
                    <w:right w:val="nil"/>
                  </w:tcBorders>
                  <w:shd w:val="clear" w:color="auto" w:fill="auto"/>
                  <w:noWrap/>
                  <w:vAlign w:val="bottom"/>
                  <w:hideMark/>
                </w:tcPr>
                <w:p w:rsidR="007A4183" w:rsidRDefault="004E6811" w:rsidP="007A4183">
                  <w:pPr>
                    <w:spacing w:after="0" w:line="240" w:lineRule="auto"/>
                    <w:jc w:val="both"/>
                    <w:rPr>
                      <w:rFonts w:ascii="Arial" w:hAnsi="Arial" w:cs="Arial"/>
                      <w:lang w:val="es-CO"/>
                    </w:rPr>
                  </w:pPr>
                  <w:r w:rsidRPr="007A4183">
                    <w:rPr>
                      <w:rFonts w:ascii="Arial" w:hAnsi="Arial" w:cs="Arial"/>
                      <w:lang w:val="es-CO"/>
                    </w:rPr>
                    <w:t xml:space="preserve"> </w:t>
                  </w:r>
                  <w:r w:rsidR="007A4183" w:rsidRPr="007A4183">
                    <w:rPr>
                      <w:rFonts w:ascii="Arial" w:hAnsi="Arial" w:cs="Arial"/>
                      <w:lang w:val="es-CO"/>
                    </w:rPr>
                    <w:t xml:space="preserve">     </w:t>
                  </w:r>
                </w:p>
                <w:p w:rsidR="004E6811" w:rsidRPr="00FC2066" w:rsidRDefault="007A4183" w:rsidP="007A4183">
                  <w:pPr>
                    <w:spacing w:after="0" w:line="240" w:lineRule="auto"/>
                    <w:jc w:val="both"/>
                    <w:rPr>
                      <w:rFonts w:ascii="Arial" w:hAnsi="Arial" w:cs="Arial"/>
                      <w:lang w:val="es-CO"/>
                    </w:rPr>
                  </w:pPr>
                  <w:r>
                    <w:rPr>
                      <w:rFonts w:ascii="Arial" w:hAnsi="Arial" w:cs="Arial"/>
                      <w:lang w:val="es-CO"/>
                    </w:rPr>
                    <w:t xml:space="preserve">          </w:t>
                  </w:r>
                  <w:r w:rsidR="004E6811" w:rsidRPr="00FC2066">
                    <w:rPr>
                      <w:rFonts w:ascii="Arial" w:hAnsi="Arial" w:cs="Arial"/>
                      <w:lang w:val="es-CO"/>
                    </w:rPr>
                    <w:t>100%</w:t>
                  </w:r>
                </w:p>
              </w:tc>
            </w:tr>
          </w:tbl>
          <w:p w:rsidR="00FC2066" w:rsidRPr="007A4183" w:rsidRDefault="00FC2066" w:rsidP="007A4183">
            <w:pPr>
              <w:jc w:val="both"/>
              <w:rPr>
                <w:rFonts w:ascii="Arial" w:hAnsi="Arial" w:cs="Arial"/>
              </w:rPr>
            </w:pPr>
          </w:p>
        </w:tc>
      </w:tr>
      <w:tr w:rsidR="007A4183" w:rsidTr="003C6F8D">
        <w:trPr>
          <w:trHeight w:val="341"/>
        </w:trPr>
        <w:tc>
          <w:tcPr>
            <w:tcW w:w="1805" w:type="dxa"/>
            <w:vMerge/>
          </w:tcPr>
          <w:p w:rsidR="00FC2066" w:rsidRDefault="00FC2066" w:rsidP="007C5BD1">
            <w:pPr>
              <w:jc w:val="both"/>
              <w:rPr>
                <w:rFonts w:ascii="Arial" w:hAnsi="Arial" w:cs="Arial"/>
                <w:b/>
              </w:rPr>
            </w:pPr>
          </w:p>
        </w:tc>
        <w:tc>
          <w:tcPr>
            <w:tcW w:w="2141" w:type="dxa"/>
          </w:tcPr>
          <w:p w:rsidR="007A4183" w:rsidRDefault="007A4183" w:rsidP="007C5BD1">
            <w:pPr>
              <w:jc w:val="both"/>
              <w:rPr>
                <w:rFonts w:ascii="Arial" w:hAnsi="Arial" w:cs="Arial"/>
              </w:rPr>
            </w:pPr>
          </w:p>
          <w:p w:rsidR="00FC2066" w:rsidRPr="00FC2066" w:rsidRDefault="00FC2066" w:rsidP="007C5BD1">
            <w:pPr>
              <w:jc w:val="both"/>
              <w:rPr>
                <w:rFonts w:ascii="Arial" w:hAnsi="Arial" w:cs="Arial"/>
              </w:rPr>
            </w:pPr>
            <w:r w:rsidRPr="00FC2066">
              <w:rPr>
                <w:rFonts w:ascii="Arial" w:hAnsi="Arial" w:cs="Arial"/>
              </w:rPr>
              <w:t xml:space="preserve">Implementar 1 sistema de seguimiento y evaluación para el </w:t>
            </w:r>
            <w:r w:rsidRPr="00FC2066">
              <w:rPr>
                <w:rFonts w:ascii="Arial" w:hAnsi="Arial" w:cs="Arial"/>
              </w:rPr>
              <w:lastRenderedPageBreak/>
              <w:t>mejoramiento continuo de la calidad del proceso formativo institucional</w:t>
            </w:r>
          </w:p>
        </w:tc>
        <w:tc>
          <w:tcPr>
            <w:tcW w:w="2856" w:type="dxa"/>
          </w:tcPr>
          <w:p w:rsidR="007A4183" w:rsidRDefault="007A4183" w:rsidP="007C5BD1">
            <w:pPr>
              <w:jc w:val="both"/>
              <w:rPr>
                <w:rFonts w:ascii="Arial" w:hAnsi="Arial" w:cs="Arial"/>
              </w:rPr>
            </w:pPr>
            <w:r w:rsidRPr="007A4183">
              <w:rPr>
                <w:rFonts w:ascii="Arial" w:hAnsi="Arial" w:cs="Arial"/>
              </w:rPr>
              <w:lastRenderedPageBreak/>
              <w:t xml:space="preserve">  </w:t>
            </w:r>
          </w:p>
          <w:p w:rsidR="00FC2066" w:rsidRPr="007A4183" w:rsidRDefault="007A4183" w:rsidP="007C5BD1">
            <w:pPr>
              <w:jc w:val="both"/>
              <w:rPr>
                <w:rFonts w:ascii="Arial" w:hAnsi="Arial" w:cs="Arial"/>
              </w:rPr>
            </w:pPr>
            <w:r>
              <w:rPr>
                <w:rFonts w:ascii="Arial" w:hAnsi="Arial" w:cs="Arial"/>
              </w:rPr>
              <w:t xml:space="preserve">           </w:t>
            </w:r>
            <w:r w:rsidRPr="007A4183">
              <w:rPr>
                <w:rFonts w:ascii="Arial" w:hAnsi="Arial" w:cs="Arial"/>
              </w:rPr>
              <w:t xml:space="preserve"> </w:t>
            </w:r>
            <w:r>
              <w:rPr>
                <w:rFonts w:ascii="Arial" w:hAnsi="Arial" w:cs="Arial"/>
              </w:rPr>
              <w:t>G</w:t>
            </w:r>
            <w:r w:rsidRPr="007A4183">
              <w:rPr>
                <w:rFonts w:ascii="Arial" w:hAnsi="Arial" w:cs="Arial"/>
              </w:rPr>
              <w:t>estión</w:t>
            </w:r>
          </w:p>
        </w:tc>
        <w:tc>
          <w:tcPr>
            <w:tcW w:w="2667" w:type="dxa"/>
          </w:tcPr>
          <w:p w:rsidR="007A4183" w:rsidRDefault="007A4183" w:rsidP="007C5BD1">
            <w:pPr>
              <w:jc w:val="both"/>
              <w:rPr>
                <w:rFonts w:ascii="Arial" w:hAnsi="Arial" w:cs="Arial"/>
              </w:rPr>
            </w:pPr>
          </w:p>
          <w:p w:rsidR="00FC2066" w:rsidRPr="007A4183" w:rsidRDefault="007A4183" w:rsidP="007C5BD1">
            <w:pPr>
              <w:jc w:val="both"/>
              <w:rPr>
                <w:rFonts w:ascii="Arial" w:hAnsi="Arial" w:cs="Arial"/>
              </w:rPr>
            </w:pPr>
            <w:r>
              <w:rPr>
                <w:rFonts w:ascii="Arial" w:hAnsi="Arial" w:cs="Arial"/>
              </w:rPr>
              <w:t xml:space="preserve">    G</w:t>
            </w:r>
            <w:r w:rsidRPr="007A4183">
              <w:rPr>
                <w:rFonts w:ascii="Arial" w:hAnsi="Arial" w:cs="Arial"/>
              </w:rPr>
              <w:t>estión</w:t>
            </w:r>
          </w:p>
        </w:tc>
      </w:tr>
      <w:tr w:rsidR="007A4183" w:rsidTr="003C6F8D">
        <w:tc>
          <w:tcPr>
            <w:tcW w:w="1805" w:type="dxa"/>
            <w:vMerge w:val="restart"/>
          </w:tcPr>
          <w:p w:rsidR="00FC2066" w:rsidRPr="00FC2066" w:rsidRDefault="00FC2066" w:rsidP="007C5BD1">
            <w:pPr>
              <w:jc w:val="both"/>
              <w:rPr>
                <w:rFonts w:ascii="Arial" w:hAnsi="Arial" w:cs="Arial"/>
              </w:rPr>
            </w:pPr>
          </w:p>
          <w:p w:rsidR="00FC2066" w:rsidRDefault="00FC2066" w:rsidP="007C5BD1">
            <w:pPr>
              <w:jc w:val="both"/>
              <w:rPr>
                <w:rFonts w:ascii="Arial" w:hAnsi="Arial" w:cs="Arial"/>
                <w:b/>
              </w:rPr>
            </w:pPr>
            <w:r w:rsidRPr="00FC2066">
              <w:rPr>
                <w:rFonts w:ascii="Arial" w:hAnsi="Arial" w:cs="Arial"/>
              </w:rPr>
              <w:t>Fomento y difusión artística y cultural para un territorio de oportunidades</w:t>
            </w:r>
          </w:p>
        </w:tc>
        <w:tc>
          <w:tcPr>
            <w:tcW w:w="2141" w:type="dxa"/>
          </w:tcPr>
          <w:p w:rsidR="00FC2066" w:rsidRPr="00FC2066" w:rsidRDefault="00FC2066" w:rsidP="007C5BD1">
            <w:pPr>
              <w:jc w:val="both"/>
              <w:rPr>
                <w:rFonts w:ascii="Arial" w:hAnsi="Arial" w:cs="Arial"/>
              </w:rPr>
            </w:pPr>
            <w:r w:rsidRPr="00FC2066">
              <w:rPr>
                <w:rFonts w:ascii="Arial" w:hAnsi="Arial" w:cs="Arial"/>
              </w:rPr>
              <w:t>Fomentar la creación de 4 empresas culturales.</w:t>
            </w:r>
          </w:p>
        </w:tc>
        <w:tc>
          <w:tcPr>
            <w:tcW w:w="2856" w:type="dxa"/>
          </w:tcPr>
          <w:p w:rsidR="007A4183" w:rsidRDefault="007A4183"/>
          <w:tbl>
            <w:tblPr>
              <w:tblW w:w="2640" w:type="dxa"/>
              <w:tblCellMar>
                <w:left w:w="70" w:type="dxa"/>
                <w:right w:w="70" w:type="dxa"/>
              </w:tblCellMar>
              <w:tblLook w:val="04A0" w:firstRow="1" w:lastRow="0" w:firstColumn="1" w:lastColumn="0" w:noHBand="0" w:noVBand="1"/>
            </w:tblPr>
            <w:tblGrid>
              <w:gridCol w:w="2475"/>
              <w:gridCol w:w="165"/>
            </w:tblGrid>
            <w:tr w:rsidR="004E6811" w:rsidRPr="007A4183" w:rsidTr="007A4183">
              <w:trPr>
                <w:trHeight w:val="300"/>
              </w:trPr>
              <w:tc>
                <w:tcPr>
                  <w:tcW w:w="2475" w:type="dxa"/>
                  <w:tcBorders>
                    <w:top w:val="nil"/>
                    <w:left w:val="nil"/>
                    <w:bottom w:val="nil"/>
                    <w:right w:val="nil"/>
                  </w:tcBorders>
                  <w:shd w:val="clear" w:color="auto" w:fill="auto"/>
                  <w:noWrap/>
                  <w:vAlign w:val="bottom"/>
                  <w:hideMark/>
                </w:tcPr>
                <w:p w:rsidR="004E6811" w:rsidRPr="00FC2066" w:rsidRDefault="007A4183" w:rsidP="007A4183">
                  <w:pPr>
                    <w:spacing w:after="0" w:line="240" w:lineRule="auto"/>
                    <w:jc w:val="center"/>
                    <w:rPr>
                      <w:rFonts w:ascii="Arial" w:hAnsi="Arial" w:cs="Arial"/>
                      <w:lang w:val="es-CO"/>
                    </w:rPr>
                  </w:pPr>
                  <w:r w:rsidRPr="007A4183">
                    <w:rPr>
                      <w:rFonts w:ascii="Arial" w:hAnsi="Arial" w:cs="Arial"/>
                      <w:lang w:val="es-CO"/>
                    </w:rPr>
                    <w:t xml:space="preserve">$ </w:t>
                  </w:r>
                  <w:r w:rsidR="004E6811" w:rsidRPr="00FC2066">
                    <w:rPr>
                      <w:rFonts w:ascii="Arial" w:hAnsi="Arial" w:cs="Arial"/>
                      <w:lang w:val="es-CO"/>
                    </w:rPr>
                    <w:t>5</w:t>
                  </w:r>
                  <w:r w:rsidRPr="007A4183">
                    <w:rPr>
                      <w:rFonts w:ascii="Arial" w:hAnsi="Arial" w:cs="Arial"/>
                      <w:lang w:val="es-CO"/>
                    </w:rPr>
                    <w:t>.</w:t>
                  </w:r>
                  <w:r w:rsidR="004E6811" w:rsidRPr="00FC2066">
                    <w:rPr>
                      <w:rFonts w:ascii="Arial" w:hAnsi="Arial" w:cs="Arial"/>
                      <w:lang w:val="es-CO"/>
                    </w:rPr>
                    <w:t>000</w:t>
                  </w:r>
                  <w:r w:rsidRPr="007A4183">
                    <w:rPr>
                      <w:rFonts w:ascii="Arial" w:hAnsi="Arial" w:cs="Arial"/>
                      <w:lang w:val="es-CO"/>
                    </w:rPr>
                    <w:t>.</w:t>
                  </w:r>
                  <w:r w:rsidR="004E6811" w:rsidRPr="00FC2066">
                    <w:rPr>
                      <w:rFonts w:ascii="Arial" w:hAnsi="Arial" w:cs="Arial"/>
                      <w:lang w:val="es-CO"/>
                    </w:rPr>
                    <w:t>000</w:t>
                  </w:r>
                </w:p>
              </w:tc>
              <w:tc>
                <w:tcPr>
                  <w:tcW w:w="165" w:type="dxa"/>
                  <w:tcBorders>
                    <w:top w:val="nil"/>
                    <w:left w:val="nil"/>
                    <w:bottom w:val="nil"/>
                    <w:right w:val="nil"/>
                  </w:tcBorders>
                  <w:shd w:val="clear" w:color="auto" w:fill="auto"/>
                  <w:noWrap/>
                  <w:vAlign w:val="bottom"/>
                  <w:hideMark/>
                </w:tcPr>
                <w:p w:rsidR="004E6811" w:rsidRPr="00FC2066" w:rsidRDefault="004E6811" w:rsidP="007A4183">
                  <w:pPr>
                    <w:spacing w:after="0" w:line="240" w:lineRule="auto"/>
                    <w:jc w:val="center"/>
                    <w:rPr>
                      <w:rFonts w:ascii="Arial" w:hAnsi="Arial" w:cs="Arial"/>
                      <w:lang w:val="es-CO"/>
                    </w:rPr>
                  </w:pPr>
                </w:p>
              </w:tc>
            </w:tr>
          </w:tbl>
          <w:p w:rsidR="00FC2066" w:rsidRPr="007A4183" w:rsidRDefault="00FC2066" w:rsidP="007A4183">
            <w:pPr>
              <w:jc w:val="center"/>
              <w:rPr>
                <w:rFonts w:ascii="Arial" w:hAnsi="Arial" w:cs="Arial"/>
              </w:rPr>
            </w:pPr>
          </w:p>
        </w:tc>
        <w:tc>
          <w:tcPr>
            <w:tcW w:w="2667" w:type="dxa"/>
          </w:tcPr>
          <w:p w:rsidR="007A4183" w:rsidRDefault="007A4183" w:rsidP="007A4183">
            <w:pPr>
              <w:jc w:val="center"/>
              <w:rPr>
                <w:rFonts w:ascii="Arial" w:hAnsi="Arial" w:cs="Arial"/>
              </w:rPr>
            </w:pPr>
          </w:p>
          <w:p w:rsidR="00FC2066" w:rsidRPr="007A4183" w:rsidRDefault="007A4183" w:rsidP="007A4183">
            <w:pPr>
              <w:jc w:val="center"/>
              <w:rPr>
                <w:rFonts w:ascii="Arial" w:hAnsi="Arial" w:cs="Arial"/>
              </w:rPr>
            </w:pPr>
            <w:r w:rsidRPr="00FC2066">
              <w:rPr>
                <w:rFonts w:ascii="Arial" w:hAnsi="Arial" w:cs="Arial"/>
              </w:rPr>
              <w:t>100%</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Implementar 1 programa de promoción y circulación artística y cultural.</w:t>
            </w:r>
          </w:p>
        </w:tc>
        <w:tc>
          <w:tcPr>
            <w:tcW w:w="2856" w:type="dxa"/>
          </w:tcPr>
          <w:p w:rsidR="007A4183" w:rsidRDefault="007A4183"/>
          <w:tbl>
            <w:tblPr>
              <w:tblW w:w="2391" w:type="dxa"/>
              <w:tblCellMar>
                <w:left w:w="70" w:type="dxa"/>
                <w:right w:w="70" w:type="dxa"/>
              </w:tblCellMar>
              <w:tblLook w:val="04A0" w:firstRow="1" w:lastRow="0" w:firstColumn="1" w:lastColumn="0" w:noHBand="0" w:noVBand="1"/>
            </w:tblPr>
            <w:tblGrid>
              <w:gridCol w:w="2231"/>
              <w:gridCol w:w="160"/>
            </w:tblGrid>
            <w:tr w:rsidR="004E6811" w:rsidRPr="007A4183" w:rsidTr="007A4183">
              <w:trPr>
                <w:trHeight w:val="300"/>
              </w:trPr>
              <w:tc>
                <w:tcPr>
                  <w:tcW w:w="2231" w:type="dxa"/>
                  <w:tcBorders>
                    <w:top w:val="nil"/>
                    <w:left w:val="nil"/>
                    <w:bottom w:val="nil"/>
                    <w:right w:val="nil"/>
                  </w:tcBorders>
                  <w:shd w:val="clear" w:color="auto" w:fill="auto"/>
                  <w:noWrap/>
                  <w:vAlign w:val="bottom"/>
                  <w:hideMark/>
                </w:tcPr>
                <w:p w:rsidR="004E6811" w:rsidRPr="00FC2066" w:rsidRDefault="003C6F8D" w:rsidP="007A4183">
                  <w:pPr>
                    <w:spacing w:after="0" w:line="240" w:lineRule="auto"/>
                    <w:jc w:val="center"/>
                    <w:rPr>
                      <w:rFonts w:ascii="Arial" w:hAnsi="Arial" w:cs="Arial"/>
                      <w:lang w:val="es-CO"/>
                    </w:rPr>
                  </w:pPr>
                  <w:r>
                    <w:rPr>
                      <w:rFonts w:ascii="Arial" w:hAnsi="Arial" w:cs="Arial"/>
                      <w:lang w:val="es-CO"/>
                    </w:rPr>
                    <w:t xml:space="preserve">  </w:t>
                  </w:r>
                  <w:r w:rsidR="007A4183" w:rsidRPr="007A4183">
                    <w:rPr>
                      <w:rFonts w:ascii="Arial" w:hAnsi="Arial" w:cs="Arial"/>
                      <w:lang w:val="es-CO"/>
                    </w:rPr>
                    <w:t xml:space="preserve">$ </w:t>
                  </w:r>
                  <w:r w:rsidR="004E6811" w:rsidRPr="00FC2066">
                    <w:rPr>
                      <w:rFonts w:ascii="Arial" w:hAnsi="Arial" w:cs="Arial"/>
                      <w:lang w:val="es-CO"/>
                    </w:rPr>
                    <w:t>2</w:t>
                  </w:r>
                  <w:r w:rsidR="007A4183" w:rsidRPr="007A4183">
                    <w:rPr>
                      <w:rFonts w:ascii="Arial" w:hAnsi="Arial" w:cs="Arial"/>
                      <w:lang w:val="es-CO"/>
                    </w:rPr>
                    <w:t>.</w:t>
                  </w:r>
                  <w:r w:rsidR="004E6811" w:rsidRPr="00FC2066">
                    <w:rPr>
                      <w:rFonts w:ascii="Arial" w:hAnsi="Arial" w:cs="Arial"/>
                      <w:lang w:val="es-CO"/>
                    </w:rPr>
                    <w:t>770</w:t>
                  </w:r>
                  <w:r w:rsidR="007A4183" w:rsidRPr="007A4183">
                    <w:rPr>
                      <w:rFonts w:ascii="Arial" w:hAnsi="Arial" w:cs="Arial"/>
                      <w:lang w:val="es-CO"/>
                    </w:rPr>
                    <w:t>.</w:t>
                  </w:r>
                  <w:r w:rsidR="004E6811" w:rsidRPr="00FC2066">
                    <w:rPr>
                      <w:rFonts w:ascii="Arial" w:hAnsi="Arial" w:cs="Arial"/>
                      <w:lang w:val="es-CO"/>
                    </w:rPr>
                    <w:t>331</w:t>
                  </w:r>
                  <w:r w:rsidR="007A4183" w:rsidRPr="007A4183">
                    <w:rPr>
                      <w:rFonts w:ascii="Arial" w:hAnsi="Arial" w:cs="Arial"/>
                      <w:lang w:val="es-CO"/>
                    </w:rPr>
                    <w:t>.</w:t>
                  </w:r>
                  <w:r w:rsidR="004E6811" w:rsidRPr="00FC2066">
                    <w:rPr>
                      <w:rFonts w:ascii="Arial" w:hAnsi="Arial" w:cs="Arial"/>
                      <w:lang w:val="es-CO"/>
                    </w:rPr>
                    <w:t>013</w:t>
                  </w:r>
                </w:p>
              </w:tc>
              <w:tc>
                <w:tcPr>
                  <w:tcW w:w="160" w:type="dxa"/>
                  <w:tcBorders>
                    <w:top w:val="nil"/>
                    <w:left w:val="nil"/>
                    <w:bottom w:val="nil"/>
                    <w:right w:val="nil"/>
                  </w:tcBorders>
                  <w:shd w:val="clear" w:color="auto" w:fill="auto"/>
                  <w:noWrap/>
                  <w:vAlign w:val="bottom"/>
                  <w:hideMark/>
                </w:tcPr>
                <w:p w:rsidR="004E6811" w:rsidRPr="00FC2066" w:rsidRDefault="004E6811" w:rsidP="007A4183">
                  <w:pPr>
                    <w:spacing w:after="0" w:line="240" w:lineRule="auto"/>
                    <w:jc w:val="center"/>
                    <w:rPr>
                      <w:rFonts w:ascii="Arial" w:hAnsi="Arial" w:cs="Arial"/>
                      <w:lang w:val="es-CO"/>
                    </w:rPr>
                  </w:pPr>
                </w:p>
              </w:tc>
            </w:tr>
          </w:tbl>
          <w:p w:rsidR="00FC2066" w:rsidRPr="007A4183" w:rsidRDefault="00FC2066" w:rsidP="007A4183">
            <w:pPr>
              <w:jc w:val="center"/>
              <w:rPr>
                <w:rFonts w:ascii="Arial" w:hAnsi="Arial" w:cs="Arial"/>
              </w:rPr>
            </w:pPr>
          </w:p>
        </w:tc>
        <w:tc>
          <w:tcPr>
            <w:tcW w:w="2667" w:type="dxa"/>
          </w:tcPr>
          <w:p w:rsidR="007A4183" w:rsidRDefault="007A4183" w:rsidP="007A4183">
            <w:pPr>
              <w:jc w:val="center"/>
              <w:rPr>
                <w:rFonts w:ascii="Arial" w:hAnsi="Arial" w:cs="Arial"/>
              </w:rPr>
            </w:pPr>
          </w:p>
          <w:p w:rsidR="00FC2066" w:rsidRPr="007A4183" w:rsidRDefault="007A4183" w:rsidP="007A4183">
            <w:pPr>
              <w:jc w:val="center"/>
              <w:rPr>
                <w:rFonts w:ascii="Arial" w:hAnsi="Arial" w:cs="Arial"/>
              </w:rPr>
            </w:pPr>
            <w:r w:rsidRPr="00FC2066">
              <w:rPr>
                <w:rFonts w:ascii="Arial" w:hAnsi="Arial" w:cs="Arial"/>
              </w:rPr>
              <w:t>99%</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Realizar 4 encuentros Nacionales de Danzas.</w:t>
            </w:r>
          </w:p>
        </w:tc>
        <w:tc>
          <w:tcPr>
            <w:tcW w:w="2856" w:type="dxa"/>
          </w:tcPr>
          <w:p w:rsidR="007A4183" w:rsidRDefault="007A4183" w:rsidP="007A4183">
            <w:pPr>
              <w:jc w:val="center"/>
              <w:rPr>
                <w:rFonts w:ascii="Arial" w:hAnsi="Arial" w:cs="Arial"/>
              </w:rPr>
            </w:pPr>
          </w:p>
          <w:p w:rsidR="00FC2066" w:rsidRPr="007A4183" w:rsidRDefault="007A4183" w:rsidP="007A4183">
            <w:pPr>
              <w:jc w:val="center"/>
              <w:rPr>
                <w:rFonts w:ascii="Arial" w:hAnsi="Arial" w:cs="Arial"/>
              </w:rPr>
            </w:pPr>
            <w:r>
              <w:rPr>
                <w:rFonts w:ascii="Arial" w:hAnsi="Arial" w:cs="Arial"/>
              </w:rPr>
              <w:t>$ 160.000.000</w:t>
            </w:r>
          </w:p>
        </w:tc>
        <w:tc>
          <w:tcPr>
            <w:tcW w:w="2667" w:type="dxa"/>
          </w:tcPr>
          <w:p w:rsidR="007A4183" w:rsidRDefault="007A4183" w:rsidP="007A4183">
            <w:pPr>
              <w:jc w:val="center"/>
              <w:rPr>
                <w:rFonts w:ascii="Arial" w:hAnsi="Arial" w:cs="Arial"/>
              </w:rPr>
            </w:pPr>
          </w:p>
          <w:p w:rsidR="00FC2066" w:rsidRPr="007A4183" w:rsidRDefault="007A4183" w:rsidP="007A4183">
            <w:pPr>
              <w:jc w:val="center"/>
              <w:rPr>
                <w:rFonts w:ascii="Arial" w:hAnsi="Arial" w:cs="Arial"/>
              </w:rPr>
            </w:pPr>
            <w:r w:rsidRPr="007A4183">
              <w:rPr>
                <w:rFonts w:ascii="Arial" w:hAnsi="Arial" w:cs="Arial"/>
              </w:rPr>
              <w:t>100%</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Realizar 4 encuentros Nacionales de Intérpretes de Música Colombiana.</w:t>
            </w:r>
          </w:p>
        </w:tc>
        <w:tc>
          <w:tcPr>
            <w:tcW w:w="2856" w:type="dxa"/>
          </w:tcPr>
          <w:p w:rsidR="00FC2066" w:rsidRPr="003C6F8D" w:rsidRDefault="007A4183" w:rsidP="007A4183">
            <w:pPr>
              <w:jc w:val="center"/>
              <w:rPr>
                <w:rFonts w:ascii="Arial" w:hAnsi="Arial" w:cs="Arial"/>
              </w:rPr>
            </w:pPr>
            <w:r w:rsidRPr="003C6F8D">
              <w:rPr>
                <w:rFonts w:ascii="Arial" w:hAnsi="Arial" w:cs="Arial"/>
              </w:rPr>
              <w:t xml:space="preserve">  </w:t>
            </w:r>
          </w:p>
          <w:p w:rsidR="003C6F8D" w:rsidRDefault="003C6F8D" w:rsidP="007A4183">
            <w:pPr>
              <w:jc w:val="center"/>
              <w:rPr>
                <w:rFonts w:ascii="Arial" w:hAnsi="Arial" w:cs="Arial"/>
              </w:rPr>
            </w:pPr>
          </w:p>
          <w:p w:rsidR="007A4183" w:rsidRPr="003C6F8D" w:rsidRDefault="003C6F8D" w:rsidP="007A4183">
            <w:pPr>
              <w:jc w:val="center"/>
              <w:rPr>
                <w:rFonts w:ascii="Arial" w:hAnsi="Arial" w:cs="Arial"/>
              </w:rPr>
            </w:pPr>
            <w:r>
              <w:rPr>
                <w:rFonts w:ascii="Arial" w:hAnsi="Arial" w:cs="Arial"/>
              </w:rPr>
              <w:t xml:space="preserve">$ </w:t>
            </w:r>
            <w:r w:rsidRPr="003C6F8D">
              <w:rPr>
                <w:rFonts w:ascii="Arial" w:hAnsi="Arial" w:cs="Arial"/>
              </w:rPr>
              <w:t>309</w:t>
            </w:r>
            <w:r>
              <w:rPr>
                <w:rFonts w:ascii="Arial" w:hAnsi="Arial" w:cs="Arial"/>
              </w:rPr>
              <w:t>.</w:t>
            </w:r>
            <w:r w:rsidRPr="003C6F8D">
              <w:rPr>
                <w:rFonts w:ascii="Arial" w:hAnsi="Arial" w:cs="Arial"/>
              </w:rPr>
              <w:t>376</w:t>
            </w:r>
            <w:r>
              <w:rPr>
                <w:rFonts w:ascii="Arial" w:hAnsi="Arial" w:cs="Arial"/>
              </w:rPr>
              <w:t>.</w:t>
            </w:r>
            <w:r w:rsidRPr="003C6F8D">
              <w:rPr>
                <w:rFonts w:ascii="Arial" w:hAnsi="Arial" w:cs="Arial"/>
              </w:rPr>
              <w:t>011</w:t>
            </w:r>
          </w:p>
        </w:tc>
        <w:tc>
          <w:tcPr>
            <w:tcW w:w="2667" w:type="dxa"/>
          </w:tcPr>
          <w:p w:rsidR="00FC2066" w:rsidRPr="003C6F8D" w:rsidRDefault="00FC2066" w:rsidP="007C5BD1">
            <w:pPr>
              <w:jc w:val="both"/>
              <w:rPr>
                <w:rFonts w:ascii="Arial" w:hAnsi="Arial" w:cs="Arial"/>
              </w:rPr>
            </w:pPr>
          </w:p>
          <w:p w:rsidR="003C6F8D" w:rsidRDefault="003C6F8D" w:rsidP="007A4183">
            <w:pPr>
              <w:jc w:val="center"/>
              <w:rPr>
                <w:rFonts w:ascii="Arial" w:hAnsi="Arial" w:cs="Arial"/>
              </w:rPr>
            </w:pPr>
          </w:p>
          <w:p w:rsidR="007A4183" w:rsidRPr="003C6F8D" w:rsidRDefault="003C6F8D" w:rsidP="007A4183">
            <w:pPr>
              <w:jc w:val="center"/>
              <w:rPr>
                <w:rFonts w:ascii="Arial" w:hAnsi="Arial" w:cs="Arial"/>
              </w:rPr>
            </w:pPr>
            <w:r w:rsidRPr="003C6F8D">
              <w:rPr>
                <w:rFonts w:ascii="Arial" w:hAnsi="Arial" w:cs="Arial"/>
              </w:rPr>
              <w:t>100%</w:t>
            </w:r>
          </w:p>
          <w:p w:rsidR="007A4183" w:rsidRPr="003C6F8D" w:rsidRDefault="007A4183" w:rsidP="007A4183">
            <w:pPr>
              <w:jc w:val="center"/>
              <w:rPr>
                <w:rFonts w:ascii="Arial" w:hAnsi="Arial" w:cs="Arial"/>
              </w:rPr>
            </w:pP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 xml:space="preserve">Realizar 2 encuentros de Teatro.  </w:t>
            </w:r>
          </w:p>
        </w:tc>
        <w:tc>
          <w:tcPr>
            <w:tcW w:w="2856" w:type="dxa"/>
          </w:tcPr>
          <w:p w:rsidR="003C6F8D" w:rsidRDefault="003C6F8D" w:rsidP="003C6F8D">
            <w:pPr>
              <w:jc w:val="center"/>
              <w:rPr>
                <w:rFonts w:ascii="Arial" w:hAnsi="Arial" w:cs="Arial"/>
              </w:rPr>
            </w:pPr>
          </w:p>
          <w:p w:rsidR="003C6F8D" w:rsidRPr="003C6F8D" w:rsidRDefault="003C6F8D" w:rsidP="003C6F8D">
            <w:pPr>
              <w:jc w:val="center"/>
              <w:rPr>
                <w:rFonts w:ascii="Arial" w:hAnsi="Arial" w:cs="Arial"/>
              </w:rPr>
            </w:pPr>
            <w:r w:rsidRPr="003C6F8D">
              <w:rPr>
                <w:rFonts w:ascii="Arial" w:hAnsi="Arial" w:cs="Arial"/>
              </w:rPr>
              <w:t>$ 45.000.000</w:t>
            </w:r>
          </w:p>
          <w:p w:rsidR="00FC2066" w:rsidRPr="00FC2066" w:rsidRDefault="00FC2066" w:rsidP="007C5BD1">
            <w:pPr>
              <w:jc w:val="both"/>
              <w:rPr>
                <w:rFonts w:ascii="Arial" w:hAnsi="Arial" w:cs="Arial"/>
                <w:b/>
              </w:rPr>
            </w:pPr>
          </w:p>
        </w:tc>
        <w:tc>
          <w:tcPr>
            <w:tcW w:w="2667" w:type="dxa"/>
          </w:tcPr>
          <w:p w:rsidR="00FC2066" w:rsidRDefault="00FC2066" w:rsidP="007C5BD1">
            <w:pPr>
              <w:jc w:val="both"/>
              <w:rPr>
                <w:rFonts w:ascii="Arial" w:hAnsi="Arial" w:cs="Arial"/>
                <w:b/>
              </w:rPr>
            </w:pPr>
          </w:p>
          <w:p w:rsidR="003C6F8D" w:rsidRPr="003C6F8D" w:rsidRDefault="003C6F8D" w:rsidP="003C6F8D">
            <w:pPr>
              <w:jc w:val="center"/>
              <w:rPr>
                <w:rFonts w:ascii="Arial" w:hAnsi="Arial" w:cs="Arial"/>
              </w:rPr>
            </w:pPr>
            <w:r w:rsidRPr="003C6F8D">
              <w:rPr>
                <w:rFonts w:ascii="Arial" w:hAnsi="Arial" w:cs="Arial"/>
              </w:rPr>
              <w:t>100%</w:t>
            </w:r>
          </w:p>
        </w:tc>
      </w:tr>
      <w:tr w:rsidR="007A4183" w:rsidTr="003C6F8D">
        <w:tc>
          <w:tcPr>
            <w:tcW w:w="1805" w:type="dxa"/>
            <w:vMerge w:val="restart"/>
          </w:tcPr>
          <w:p w:rsidR="00FC2066" w:rsidRDefault="00FC2066" w:rsidP="007C5BD1">
            <w:pPr>
              <w:jc w:val="both"/>
              <w:rPr>
                <w:rFonts w:ascii="Arial" w:hAnsi="Arial" w:cs="Arial"/>
                <w:b/>
              </w:rPr>
            </w:pPr>
          </w:p>
          <w:p w:rsidR="00FC2066" w:rsidRPr="00FC2066" w:rsidRDefault="00FC2066" w:rsidP="007C5BD1">
            <w:pPr>
              <w:jc w:val="both"/>
              <w:rPr>
                <w:rFonts w:ascii="Arial" w:hAnsi="Arial" w:cs="Arial"/>
              </w:rPr>
            </w:pPr>
            <w:r w:rsidRPr="00FC2066">
              <w:rPr>
                <w:rFonts w:ascii="Arial" w:hAnsi="Arial" w:cs="Arial"/>
              </w:rPr>
              <w:t>Bibliotecas, espacios de la gente para un territorio de oportunidades</w:t>
            </w:r>
          </w:p>
        </w:tc>
        <w:tc>
          <w:tcPr>
            <w:tcW w:w="2141" w:type="dxa"/>
          </w:tcPr>
          <w:p w:rsidR="00FC2066" w:rsidRPr="00FC2066" w:rsidRDefault="00FC2066" w:rsidP="007C5BD1">
            <w:pPr>
              <w:jc w:val="both"/>
              <w:rPr>
                <w:rFonts w:ascii="Arial" w:hAnsi="Arial" w:cs="Arial"/>
              </w:rPr>
            </w:pPr>
            <w:r w:rsidRPr="00FC2066">
              <w:rPr>
                <w:rFonts w:ascii="Arial" w:hAnsi="Arial" w:cs="Arial"/>
              </w:rPr>
              <w:t>Fortalecer 4 servicios que presta la Red Publica Biblioteca Municipal.</w:t>
            </w:r>
          </w:p>
        </w:tc>
        <w:tc>
          <w:tcPr>
            <w:tcW w:w="2856" w:type="dxa"/>
          </w:tcPr>
          <w:p w:rsidR="003C6F8D" w:rsidRDefault="003C6F8D" w:rsidP="003C6F8D">
            <w:pPr>
              <w:jc w:val="center"/>
              <w:rPr>
                <w:rFonts w:ascii="Arial" w:hAnsi="Arial" w:cs="Arial"/>
              </w:rPr>
            </w:pPr>
          </w:p>
          <w:p w:rsidR="003C6F8D" w:rsidRDefault="003C6F8D" w:rsidP="003C6F8D">
            <w:pPr>
              <w:jc w:val="center"/>
              <w:rPr>
                <w:rFonts w:ascii="Arial" w:hAnsi="Arial" w:cs="Arial"/>
              </w:rPr>
            </w:pPr>
          </w:p>
          <w:p w:rsidR="003C6F8D" w:rsidRPr="003C6F8D" w:rsidRDefault="003C6F8D" w:rsidP="003C6F8D">
            <w:pPr>
              <w:jc w:val="center"/>
              <w:rPr>
                <w:rFonts w:ascii="Arial" w:hAnsi="Arial" w:cs="Arial"/>
              </w:rPr>
            </w:pPr>
            <w:r w:rsidRPr="003C6F8D">
              <w:rPr>
                <w:rFonts w:ascii="Arial" w:hAnsi="Arial" w:cs="Arial"/>
              </w:rPr>
              <w:t>$ 160.600.000</w:t>
            </w:r>
          </w:p>
          <w:p w:rsidR="003C6F8D" w:rsidRPr="003C6F8D" w:rsidRDefault="003C6F8D" w:rsidP="003C6F8D">
            <w:pPr>
              <w:jc w:val="center"/>
              <w:rPr>
                <w:rFonts w:ascii="Arial" w:hAnsi="Arial" w:cs="Arial"/>
              </w:rPr>
            </w:pPr>
          </w:p>
          <w:p w:rsidR="00FC2066" w:rsidRPr="003C6F8D" w:rsidRDefault="00FC2066" w:rsidP="003C6F8D">
            <w:pPr>
              <w:jc w:val="center"/>
              <w:rPr>
                <w:rFonts w:ascii="Arial" w:hAnsi="Arial" w:cs="Arial"/>
              </w:rPr>
            </w:pPr>
          </w:p>
        </w:tc>
        <w:tc>
          <w:tcPr>
            <w:tcW w:w="2667" w:type="dxa"/>
          </w:tcPr>
          <w:p w:rsidR="00FC2066" w:rsidRPr="003C6F8D" w:rsidRDefault="00FC2066" w:rsidP="003C6F8D">
            <w:pPr>
              <w:jc w:val="center"/>
              <w:rPr>
                <w:rFonts w:ascii="Arial" w:hAnsi="Arial" w:cs="Arial"/>
              </w:rPr>
            </w:pPr>
          </w:p>
          <w:p w:rsidR="003C6F8D" w:rsidRPr="003C6F8D" w:rsidRDefault="003C6F8D" w:rsidP="003C6F8D">
            <w:pPr>
              <w:jc w:val="center"/>
              <w:rPr>
                <w:rFonts w:ascii="Arial" w:hAnsi="Arial" w:cs="Arial"/>
              </w:rPr>
            </w:pPr>
          </w:p>
          <w:p w:rsidR="003C6F8D" w:rsidRPr="003C6F8D" w:rsidRDefault="003C6F8D" w:rsidP="003C6F8D">
            <w:pPr>
              <w:jc w:val="center"/>
              <w:rPr>
                <w:rFonts w:ascii="Arial" w:hAnsi="Arial" w:cs="Arial"/>
              </w:rPr>
            </w:pPr>
            <w:r w:rsidRPr="003C6F8D">
              <w:rPr>
                <w:rFonts w:ascii="Arial" w:hAnsi="Arial" w:cs="Arial"/>
              </w:rPr>
              <w:t>100%</w:t>
            </w:r>
          </w:p>
        </w:tc>
      </w:tr>
      <w:tr w:rsidR="007A4183" w:rsidTr="003C6F8D">
        <w:tc>
          <w:tcPr>
            <w:tcW w:w="1805" w:type="dxa"/>
            <w:vMerge/>
          </w:tcPr>
          <w:p w:rsidR="00FC2066" w:rsidRDefault="00FC2066" w:rsidP="007C5BD1">
            <w:pPr>
              <w:jc w:val="both"/>
              <w:rPr>
                <w:rFonts w:ascii="Arial" w:hAnsi="Arial" w:cs="Arial"/>
                <w:b/>
              </w:rPr>
            </w:pPr>
          </w:p>
        </w:tc>
        <w:tc>
          <w:tcPr>
            <w:tcW w:w="2141" w:type="dxa"/>
          </w:tcPr>
          <w:p w:rsidR="00FC2066" w:rsidRPr="00FC2066" w:rsidRDefault="00FC2066" w:rsidP="007C5BD1">
            <w:pPr>
              <w:jc w:val="both"/>
              <w:rPr>
                <w:rFonts w:ascii="Arial" w:hAnsi="Arial" w:cs="Arial"/>
              </w:rPr>
            </w:pPr>
            <w:r w:rsidRPr="00FC2066">
              <w:rPr>
                <w:rFonts w:ascii="Arial" w:hAnsi="Arial" w:cs="Arial"/>
              </w:rPr>
              <w:t xml:space="preserve">Desarrollar 1 estrategia para el fomento de los servicios de la Biblioteca Pública Municipal.  </w:t>
            </w:r>
          </w:p>
        </w:tc>
        <w:tc>
          <w:tcPr>
            <w:tcW w:w="2856" w:type="dxa"/>
          </w:tcPr>
          <w:p w:rsidR="003C6F8D" w:rsidRDefault="003C6F8D" w:rsidP="003C6F8D">
            <w:pPr>
              <w:jc w:val="center"/>
              <w:rPr>
                <w:rFonts w:ascii="Arial" w:hAnsi="Arial" w:cs="Arial"/>
              </w:rPr>
            </w:pPr>
          </w:p>
          <w:p w:rsidR="003C6F8D" w:rsidRDefault="003C6F8D" w:rsidP="003C6F8D">
            <w:pPr>
              <w:jc w:val="center"/>
              <w:rPr>
                <w:rFonts w:ascii="Arial" w:hAnsi="Arial" w:cs="Arial"/>
              </w:rPr>
            </w:pPr>
          </w:p>
          <w:p w:rsidR="003C6F8D" w:rsidRPr="003C6F8D" w:rsidRDefault="003C6F8D" w:rsidP="003C6F8D">
            <w:pPr>
              <w:jc w:val="center"/>
              <w:rPr>
                <w:rFonts w:ascii="Arial" w:hAnsi="Arial" w:cs="Arial"/>
              </w:rPr>
            </w:pPr>
            <w:r w:rsidRPr="003C6F8D">
              <w:rPr>
                <w:rFonts w:ascii="Arial" w:hAnsi="Arial" w:cs="Arial"/>
              </w:rPr>
              <w:t>$ 785.774.829</w:t>
            </w:r>
          </w:p>
          <w:p w:rsidR="00FC2066" w:rsidRPr="003C6F8D" w:rsidRDefault="00FC2066" w:rsidP="003C6F8D">
            <w:pPr>
              <w:jc w:val="center"/>
              <w:rPr>
                <w:rFonts w:ascii="Arial" w:hAnsi="Arial" w:cs="Arial"/>
              </w:rPr>
            </w:pPr>
          </w:p>
        </w:tc>
        <w:tc>
          <w:tcPr>
            <w:tcW w:w="2667" w:type="dxa"/>
          </w:tcPr>
          <w:p w:rsidR="00FC2066" w:rsidRPr="003C6F8D" w:rsidRDefault="00FC2066" w:rsidP="003C6F8D">
            <w:pPr>
              <w:jc w:val="center"/>
              <w:rPr>
                <w:rFonts w:ascii="Arial" w:hAnsi="Arial" w:cs="Arial"/>
              </w:rPr>
            </w:pPr>
          </w:p>
          <w:p w:rsidR="003C6F8D" w:rsidRPr="003C6F8D" w:rsidRDefault="003C6F8D" w:rsidP="003C6F8D">
            <w:pPr>
              <w:jc w:val="center"/>
              <w:rPr>
                <w:rFonts w:ascii="Arial" w:hAnsi="Arial" w:cs="Arial"/>
              </w:rPr>
            </w:pPr>
          </w:p>
          <w:p w:rsidR="003C6F8D" w:rsidRPr="003C6F8D" w:rsidRDefault="003C6F8D" w:rsidP="003C6F8D">
            <w:pPr>
              <w:jc w:val="center"/>
              <w:rPr>
                <w:rFonts w:ascii="Arial" w:hAnsi="Arial" w:cs="Arial"/>
              </w:rPr>
            </w:pPr>
            <w:r w:rsidRPr="003C6F8D">
              <w:rPr>
                <w:rFonts w:ascii="Arial" w:hAnsi="Arial" w:cs="Arial"/>
              </w:rPr>
              <w:t>100%</w:t>
            </w:r>
          </w:p>
        </w:tc>
      </w:tr>
      <w:tr w:rsidR="004E6811" w:rsidTr="003C6F8D">
        <w:trPr>
          <w:trHeight w:val="367"/>
        </w:trPr>
        <w:tc>
          <w:tcPr>
            <w:tcW w:w="3946" w:type="dxa"/>
            <w:gridSpan w:val="2"/>
          </w:tcPr>
          <w:p w:rsidR="00FC2066" w:rsidRDefault="00FC2066" w:rsidP="007C5BD1">
            <w:pPr>
              <w:jc w:val="both"/>
              <w:rPr>
                <w:rFonts w:ascii="Arial" w:hAnsi="Arial" w:cs="Arial"/>
                <w:b/>
              </w:rPr>
            </w:pPr>
            <w:r>
              <w:rPr>
                <w:rFonts w:ascii="Arial" w:hAnsi="Arial" w:cs="Arial"/>
                <w:b/>
              </w:rPr>
              <w:t xml:space="preserve">                           </w:t>
            </w:r>
          </w:p>
          <w:p w:rsidR="00FC2066" w:rsidRDefault="00FC2066" w:rsidP="00FC2066">
            <w:pPr>
              <w:jc w:val="center"/>
              <w:rPr>
                <w:rFonts w:ascii="Arial" w:hAnsi="Arial" w:cs="Arial"/>
                <w:b/>
              </w:rPr>
            </w:pPr>
            <w:r>
              <w:rPr>
                <w:rFonts w:ascii="Arial" w:hAnsi="Arial" w:cs="Arial"/>
                <w:b/>
              </w:rPr>
              <w:t>TOTAL</w:t>
            </w:r>
          </w:p>
        </w:tc>
        <w:tc>
          <w:tcPr>
            <w:tcW w:w="2856" w:type="dxa"/>
          </w:tcPr>
          <w:p w:rsidR="003C6F8D" w:rsidRDefault="003C6F8D" w:rsidP="003C6F8D">
            <w:pPr>
              <w:jc w:val="center"/>
              <w:rPr>
                <w:rFonts w:ascii="Arial" w:hAnsi="Arial" w:cs="Arial"/>
              </w:rPr>
            </w:pPr>
          </w:p>
          <w:p w:rsidR="00FC2066" w:rsidRPr="003C6F8D" w:rsidRDefault="003C6F8D" w:rsidP="003C6F8D">
            <w:pPr>
              <w:jc w:val="center"/>
              <w:rPr>
                <w:rFonts w:ascii="Arial" w:hAnsi="Arial" w:cs="Arial"/>
              </w:rPr>
            </w:pPr>
            <w:r w:rsidRPr="003C6F8D">
              <w:rPr>
                <w:rFonts w:ascii="Arial" w:hAnsi="Arial" w:cs="Arial"/>
              </w:rPr>
              <w:t>$ 5.942.901.038,00</w:t>
            </w:r>
          </w:p>
        </w:tc>
        <w:tc>
          <w:tcPr>
            <w:tcW w:w="2667" w:type="dxa"/>
          </w:tcPr>
          <w:p w:rsidR="00FC2066" w:rsidRDefault="00FC2066" w:rsidP="007C5BD1">
            <w:pPr>
              <w:jc w:val="both"/>
              <w:rPr>
                <w:rFonts w:ascii="Arial" w:hAnsi="Arial" w:cs="Arial"/>
                <w:b/>
              </w:rPr>
            </w:pPr>
          </w:p>
          <w:p w:rsidR="003C6F8D" w:rsidRPr="003C6F8D" w:rsidRDefault="003C6F8D" w:rsidP="007C5BD1">
            <w:pPr>
              <w:jc w:val="both"/>
              <w:rPr>
                <w:rFonts w:ascii="Arial" w:hAnsi="Arial" w:cs="Arial"/>
              </w:rPr>
            </w:pPr>
            <w:r w:rsidRPr="003C6F8D">
              <w:rPr>
                <w:rFonts w:ascii="Arial" w:hAnsi="Arial" w:cs="Arial"/>
              </w:rPr>
              <w:t xml:space="preserve">                  99%</w:t>
            </w:r>
          </w:p>
        </w:tc>
      </w:tr>
    </w:tbl>
    <w:p w:rsidR="0017240C" w:rsidRDefault="0017240C" w:rsidP="007C5BD1">
      <w:pPr>
        <w:jc w:val="both"/>
        <w:rPr>
          <w:rFonts w:ascii="Arial" w:hAnsi="Arial" w:cs="Arial"/>
          <w:b/>
        </w:rPr>
      </w:pPr>
    </w:p>
    <w:p w:rsidR="00204C94" w:rsidRDefault="00204C94" w:rsidP="007C5BD1">
      <w:pPr>
        <w:jc w:val="both"/>
        <w:rPr>
          <w:rFonts w:ascii="Arial" w:hAnsi="Arial" w:cs="Arial"/>
          <w:b/>
        </w:rPr>
      </w:pPr>
    </w:p>
    <w:p w:rsidR="00204C94" w:rsidRDefault="00204C94" w:rsidP="007C5BD1">
      <w:pPr>
        <w:jc w:val="both"/>
        <w:rPr>
          <w:rFonts w:ascii="Arial" w:hAnsi="Arial" w:cs="Arial"/>
          <w:b/>
        </w:rPr>
      </w:pPr>
    </w:p>
    <w:p w:rsidR="00204C94" w:rsidRDefault="00204C94" w:rsidP="007C5BD1">
      <w:pPr>
        <w:jc w:val="both"/>
        <w:rPr>
          <w:rFonts w:ascii="Arial" w:hAnsi="Arial" w:cs="Arial"/>
          <w:b/>
        </w:rPr>
      </w:pPr>
    </w:p>
    <w:p w:rsidR="004D3675" w:rsidRDefault="004D3675" w:rsidP="007C5BD1">
      <w:pPr>
        <w:jc w:val="both"/>
        <w:rPr>
          <w:rFonts w:ascii="Arial" w:hAnsi="Arial" w:cs="Arial"/>
          <w:b/>
        </w:rPr>
      </w:pPr>
    </w:p>
    <w:p w:rsidR="003F1C2C" w:rsidRDefault="003F1C2C" w:rsidP="007C5BD1">
      <w:pPr>
        <w:jc w:val="both"/>
        <w:rPr>
          <w:rFonts w:ascii="Arial" w:hAnsi="Arial" w:cs="Arial"/>
          <w:b/>
        </w:rPr>
      </w:pPr>
      <w:r w:rsidRPr="002377B7">
        <w:rPr>
          <w:rFonts w:ascii="Arial" w:hAnsi="Arial" w:cs="Arial"/>
          <w:b/>
        </w:rPr>
        <w:t>MANTENIMIENTO Y ADMINISTRACIÓN DE BIENES</w:t>
      </w:r>
    </w:p>
    <w:p w:rsidR="00BD60C9" w:rsidRDefault="00BD60C9" w:rsidP="007C5BD1">
      <w:pPr>
        <w:jc w:val="both"/>
        <w:rPr>
          <w:rFonts w:ascii="Arial" w:hAnsi="Arial" w:cs="Arial"/>
          <w:b/>
          <w:u w:val="single"/>
        </w:rPr>
      </w:pPr>
      <w:r w:rsidRPr="00BD60C9">
        <w:rPr>
          <w:rFonts w:ascii="Arial" w:hAnsi="Arial" w:cs="Arial"/>
          <w:b/>
          <w:u w:val="single"/>
        </w:rPr>
        <w:t>ÁREA TECNOLÓGICA</w:t>
      </w:r>
    </w:p>
    <w:p w:rsidR="009D6AA0" w:rsidRDefault="008D3332" w:rsidP="007C5BD1">
      <w:pPr>
        <w:jc w:val="both"/>
        <w:rPr>
          <w:rFonts w:ascii="Arial" w:hAnsi="Arial" w:cs="Arial"/>
        </w:rPr>
      </w:pPr>
      <w:r>
        <w:rPr>
          <w:rFonts w:ascii="Arial" w:hAnsi="Arial" w:cs="Arial"/>
        </w:rPr>
        <w:t xml:space="preserve">En la vigencia 2018 se realizó mantenimiento preventivo y correctivo (2) en el año realizados en el mes de </w:t>
      </w:r>
      <w:r w:rsidR="0074280B">
        <w:rPr>
          <w:rFonts w:ascii="Arial" w:hAnsi="Arial" w:cs="Arial"/>
        </w:rPr>
        <w:t>f</w:t>
      </w:r>
      <w:r>
        <w:rPr>
          <w:rFonts w:ascii="Arial" w:hAnsi="Arial" w:cs="Arial"/>
        </w:rPr>
        <w:t>ebrero y agosto</w:t>
      </w:r>
      <w:r w:rsidR="009D6AA0">
        <w:rPr>
          <w:rFonts w:ascii="Arial" w:hAnsi="Arial" w:cs="Arial"/>
        </w:rPr>
        <w:t>.</w:t>
      </w:r>
      <w:r w:rsidR="00C85B36">
        <w:rPr>
          <w:rFonts w:ascii="Arial" w:hAnsi="Arial" w:cs="Arial"/>
        </w:rPr>
        <w:t xml:space="preserve"> </w:t>
      </w:r>
      <w:r>
        <w:rPr>
          <w:rFonts w:ascii="Arial" w:hAnsi="Arial" w:cs="Arial"/>
        </w:rPr>
        <w:t xml:space="preserve"> </w:t>
      </w:r>
    </w:p>
    <w:p w:rsidR="00EB0002" w:rsidRDefault="00EB0002" w:rsidP="007C5BD1">
      <w:pPr>
        <w:jc w:val="both"/>
        <w:rPr>
          <w:rFonts w:ascii="Arial" w:hAnsi="Arial" w:cs="Arial"/>
        </w:rPr>
      </w:pPr>
      <w:r>
        <w:rPr>
          <w:rFonts w:ascii="Arial" w:hAnsi="Arial" w:cs="Arial"/>
        </w:rPr>
        <w:t>S</w:t>
      </w:r>
      <w:r w:rsidR="0019464D">
        <w:rPr>
          <w:rFonts w:ascii="Arial" w:hAnsi="Arial" w:cs="Arial"/>
        </w:rPr>
        <w:t>e</w:t>
      </w:r>
      <w:r>
        <w:rPr>
          <w:rFonts w:ascii="Arial" w:hAnsi="Arial" w:cs="Arial"/>
        </w:rPr>
        <w:t xml:space="preserve"> realizaron respaldos de la información institucional con el objetivo de salvaguarda la información institucional y que esta q</w:t>
      </w:r>
      <w:r w:rsidR="009D6AA0">
        <w:rPr>
          <w:rFonts w:ascii="Arial" w:hAnsi="Arial" w:cs="Arial"/>
        </w:rPr>
        <w:t xml:space="preserve">uede almacenada en el servidor. </w:t>
      </w:r>
      <w:r>
        <w:rPr>
          <w:rFonts w:ascii="Arial" w:hAnsi="Arial" w:cs="Arial"/>
        </w:rPr>
        <w:t>Se establecieron carpetas compartidas</w:t>
      </w:r>
    </w:p>
    <w:p w:rsidR="00EB0002" w:rsidRDefault="00EB0002" w:rsidP="007C5BD1">
      <w:pPr>
        <w:jc w:val="both"/>
        <w:rPr>
          <w:rFonts w:ascii="Arial" w:hAnsi="Arial" w:cs="Arial"/>
        </w:rPr>
      </w:pPr>
      <w:r>
        <w:rPr>
          <w:rFonts w:ascii="Arial" w:hAnsi="Arial" w:cs="Arial"/>
        </w:rPr>
        <w:t>Se realizó la respectiva capacitación a cada gestión de proceso  para la adecuada utilización de la herramienta.</w:t>
      </w:r>
    </w:p>
    <w:p w:rsidR="00F66F7E" w:rsidRDefault="00F66F7E" w:rsidP="006F2B6E">
      <w:pPr>
        <w:jc w:val="both"/>
        <w:rPr>
          <w:rFonts w:ascii="Arial" w:hAnsi="Arial" w:cs="Arial"/>
          <w:b/>
          <w:sz w:val="24"/>
          <w:szCs w:val="24"/>
        </w:rPr>
      </w:pPr>
    </w:p>
    <w:p w:rsidR="00E7109B" w:rsidRDefault="00E7109B" w:rsidP="006F2B6E">
      <w:pPr>
        <w:jc w:val="both"/>
        <w:rPr>
          <w:rFonts w:ascii="Arial" w:hAnsi="Arial" w:cs="Arial"/>
          <w:b/>
          <w:sz w:val="24"/>
          <w:szCs w:val="24"/>
        </w:rPr>
      </w:pPr>
    </w:p>
    <w:p w:rsidR="00E7109B" w:rsidRDefault="00E7109B" w:rsidP="006F2B6E">
      <w:pPr>
        <w:jc w:val="both"/>
        <w:rPr>
          <w:rFonts w:ascii="Arial" w:hAnsi="Arial" w:cs="Arial"/>
          <w:b/>
          <w:sz w:val="24"/>
          <w:szCs w:val="24"/>
        </w:rPr>
      </w:pPr>
    </w:p>
    <w:p w:rsidR="00E7109B" w:rsidRPr="00F66F7E" w:rsidRDefault="00E7109B" w:rsidP="006F2B6E">
      <w:pPr>
        <w:jc w:val="both"/>
        <w:rPr>
          <w:rFonts w:ascii="Arial" w:hAnsi="Arial" w:cs="Arial"/>
          <w:b/>
          <w:sz w:val="24"/>
          <w:szCs w:val="24"/>
        </w:rPr>
      </w:pPr>
    </w:p>
    <w:p w:rsidR="009978A9" w:rsidRPr="009978A9" w:rsidRDefault="009978A9" w:rsidP="009978A9">
      <w:pPr>
        <w:rPr>
          <w:rFonts w:ascii="Arial" w:hAnsi="Arial" w:cs="Arial"/>
          <w:color w:val="000000"/>
          <w:sz w:val="24"/>
          <w:szCs w:val="24"/>
          <w:lang w:val="es-CO" w:eastAsia="es-CO"/>
        </w:rPr>
      </w:pPr>
      <w:r>
        <w:rPr>
          <w:b/>
        </w:rPr>
        <w:t>LUIS ALBEIRO GUTIÉRREZ AYALA</w:t>
      </w:r>
    </w:p>
    <w:p w:rsidR="009978A9" w:rsidRDefault="009978A9" w:rsidP="009978A9">
      <w:pPr>
        <w:pStyle w:val="Default"/>
        <w:jc w:val="both"/>
        <w:rPr>
          <w:color w:val="auto"/>
          <w:sz w:val="22"/>
          <w:szCs w:val="22"/>
        </w:rPr>
      </w:pPr>
      <w:r>
        <w:rPr>
          <w:color w:val="auto"/>
          <w:sz w:val="22"/>
          <w:szCs w:val="22"/>
        </w:rPr>
        <w:t xml:space="preserve">Gerente IMCY </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16"/>
          <w:szCs w:val="16"/>
        </w:rPr>
      </w:pPr>
      <w:r>
        <w:rPr>
          <w:color w:val="auto"/>
          <w:sz w:val="16"/>
          <w:szCs w:val="16"/>
        </w:rPr>
        <w:t>Reviso y aprobó: Luis Albeiro Gutiérrez Ayala</w:t>
      </w:r>
    </w:p>
    <w:p w:rsidR="009978A9" w:rsidRPr="00B2353C" w:rsidRDefault="009978A9" w:rsidP="009978A9">
      <w:pPr>
        <w:pStyle w:val="Default"/>
        <w:jc w:val="both"/>
        <w:rPr>
          <w:sz w:val="16"/>
          <w:szCs w:val="16"/>
        </w:rPr>
      </w:pPr>
      <w:r>
        <w:rPr>
          <w:color w:val="auto"/>
          <w:sz w:val="16"/>
          <w:szCs w:val="16"/>
        </w:rPr>
        <w:t>Proyectó: Francia E. Ch.</w:t>
      </w:r>
    </w:p>
    <w:p w:rsidR="00B2353C" w:rsidRPr="009978A9" w:rsidRDefault="00B2353C" w:rsidP="009978A9">
      <w:pPr>
        <w:rPr>
          <w:sz w:val="16"/>
          <w:szCs w:val="16"/>
        </w:rPr>
      </w:pPr>
    </w:p>
    <w:sectPr w:rsidR="00B2353C" w:rsidRPr="009978A9" w:rsidSect="0047402A">
      <w:headerReference w:type="even" r:id="rId63"/>
      <w:headerReference w:type="default" r:id="rId64"/>
      <w:footerReference w:type="even" r:id="rId65"/>
      <w:footerReference w:type="default" r:id="rId66"/>
      <w:headerReference w:type="first" r:id="rId67"/>
      <w:footerReference w:type="first" r:id="rId68"/>
      <w:pgSz w:w="12240" w:h="15840" w:code="1"/>
      <w:pgMar w:top="2096" w:right="244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647" w:rsidRDefault="003D4647" w:rsidP="00A34D27">
      <w:pPr>
        <w:spacing w:after="0" w:line="240" w:lineRule="auto"/>
      </w:pPr>
      <w:r>
        <w:separator/>
      </w:r>
    </w:p>
  </w:endnote>
  <w:endnote w:type="continuationSeparator" w:id="0">
    <w:p w:rsidR="003D4647" w:rsidRDefault="003D4647"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7E" w:rsidRDefault="001D6E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677769"/>
      <w:docPartObj>
        <w:docPartGallery w:val="Page Numbers (Bottom of Page)"/>
        <w:docPartUnique/>
      </w:docPartObj>
    </w:sdtPr>
    <w:sdtContent>
      <w:p w:rsidR="001D6E7E" w:rsidRDefault="001D6E7E">
        <w:pPr>
          <w:pStyle w:val="Piedepgina"/>
          <w:jc w:val="right"/>
        </w:pPr>
        <w:r>
          <w:fldChar w:fldCharType="begin"/>
        </w:r>
        <w:r>
          <w:instrText>PAGE   \* MERGEFORMAT</w:instrText>
        </w:r>
        <w:r>
          <w:fldChar w:fldCharType="separate"/>
        </w:r>
        <w:r w:rsidR="00C1260E">
          <w:rPr>
            <w:noProof/>
          </w:rPr>
          <w:t>2</w:t>
        </w:r>
        <w:r>
          <w:fldChar w:fldCharType="end"/>
        </w:r>
      </w:p>
    </w:sdtContent>
  </w:sdt>
  <w:p w:rsidR="001D6E7E" w:rsidRDefault="001D6E7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7E" w:rsidRDefault="001D6E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647" w:rsidRDefault="003D4647" w:rsidP="00A34D27">
      <w:pPr>
        <w:spacing w:after="0" w:line="240" w:lineRule="auto"/>
      </w:pPr>
      <w:r>
        <w:separator/>
      </w:r>
    </w:p>
  </w:footnote>
  <w:footnote w:type="continuationSeparator" w:id="0">
    <w:p w:rsidR="003D4647" w:rsidRDefault="003D4647"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7E" w:rsidRDefault="001D6E7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45622" o:spid="_x0000_s2053" type="#_x0000_t136" style="position:absolute;margin-left:0;margin-top:0;width:456.2pt;height:114.05pt;rotation:315;z-index:-251654144;mso-position-horizontal:center;mso-position-horizontal-relative:margin;mso-position-vertical:center;mso-position-vertical-relative:margin" o:allowincell="f" fillcolor="silver" stroked="f">
          <v:fill opacity=".5"/>
          <v:textpath style="font-family:&quot;Calibri&quot;;font-size:1pt" string="Original Firm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7E" w:rsidRPr="00A34D27" w:rsidRDefault="001D6E7E" w:rsidP="00A34D2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45623" o:spid="_x0000_s2054" type="#_x0000_t136" style="position:absolute;margin-left:0;margin-top:0;width:456.2pt;height:114.05pt;rotation:315;z-index:-251652096;mso-position-horizontal:center;mso-position-horizontal-relative:margin;mso-position-vertical:center;mso-position-vertical-relative:margin" o:allowincell="f" fillcolor="silver" stroked="f">
          <v:fill opacity=".5"/>
          <v:textpath style="font-family:&quot;Calibri&quot;;font-size:1pt" string="Original Firmado"/>
          <w10:wrap anchorx="margin" anchory="margin"/>
        </v:shape>
      </w:pict>
    </w:r>
    <w:r>
      <w:rPr>
        <w:noProof/>
        <w:lang w:val="es-CO" w:eastAsia="es-CO"/>
      </w:rPr>
      <w:drawing>
        <wp:anchor distT="0" distB="0" distL="114300" distR="114300" simplePos="0" relativeHeight="251658240" behindDoc="0" locked="0" layoutInCell="1" allowOverlap="1" wp14:anchorId="634DA11B" wp14:editId="342A66EB">
          <wp:simplePos x="0" y="0"/>
          <wp:positionH relativeFrom="margin">
            <wp:posOffset>-633730</wp:posOffset>
          </wp:positionH>
          <wp:positionV relativeFrom="margin">
            <wp:posOffset>-1337945</wp:posOffset>
          </wp:positionV>
          <wp:extent cx="5657850" cy="902970"/>
          <wp:effectExtent l="0" t="0" r="0" b="0"/>
          <wp:wrapSquare wrapText="bothSides"/>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l="-1545" t="-159" r="18118" b="159"/>
                  <a:stretch/>
                </pic:blipFill>
                <pic:spPr bwMode="auto">
                  <a:xfrm>
                    <a:off x="0" y="0"/>
                    <a:ext cx="5657850" cy="902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E7E" w:rsidRDefault="001D6E7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45621" o:spid="_x0000_s2052" type="#_x0000_t136" style="position:absolute;margin-left:0;margin-top:0;width:456.2pt;height:114.05pt;rotation:315;z-index:-251656192;mso-position-horizontal:center;mso-position-horizontal-relative:margin;mso-position-vertical:center;mso-position-vertical-relative:margin" o:allowincell="f" fillcolor="silver" stroked="f">
          <v:fill opacity=".5"/>
          <v:textpath style="font-family:&quot;Calibri&quot;;font-size:1pt" string="Original Firma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1657"/>
    <w:multiLevelType w:val="hybridMultilevel"/>
    <w:tmpl w:val="39EB8F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D0982"/>
    <w:multiLevelType w:val="hybridMultilevel"/>
    <w:tmpl w:val="BF3A9F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nsid w:val="0A522DF3"/>
    <w:multiLevelType w:val="hybridMultilevel"/>
    <w:tmpl w:val="05FA8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F2625D"/>
    <w:multiLevelType w:val="hybridMultilevel"/>
    <w:tmpl w:val="BC5809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E882E47"/>
    <w:multiLevelType w:val="hybridMultilevel"/>
    <w:tmpl w:val="14D233E6"/>
    <w:lvl w:ilvl="0" w:tplc="0C0A0017">
      <w:start w:val="1"/>
      <w:numFmt w:val="lowerLetter"/>
      <w:lvlText w:val="%1)"/>
      <w:lvlJc w:val="left"/>
      <w:pPr>
        <w:ind w:left="502" w:hanging="360"/>
      </w:pPr>
      <w:rPr>
        <w:rFont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nsid w:val="1655679D"/>
    <w:multiLevelType w:val="hybridMultilevel"/>
    <w:tmpl w:val="735619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6AC7217"/>
    <w:multiLevelType w:val="hybridMultilevel"/>
    <w:tmpl w:val="41966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1B6729"/>
    <w:multiLevelType w:val="hybridMultilevel"/>
    <w:tmpl w:val="A60236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E7C3134"/>
    <w:multiLevelType w:val="hybridMultilevel"/>
    <w:tmpl w:val="B1C0B9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8D4E3D"/>
    <w:multiLevelType w:val="hybridMultilevel"/>
    <w:tmpl w:val="4DD4349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F483F6C"/>
    <w:multiLevelType w:val="hybridMultilevel"/>
    <w:tmpl w:val="62361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4D12169"/>
    <w:multiLevelType w:val="hybridMultilevel"/>
    <w:tmpl w:val="C4906A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59B71E1"/>
    <w:multiLevelType w:val="hybridMultilevel"/>
    <w:tmpl w:val="84EA78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6734B7D"/>
    <w:multiLevelType w:val="hybridMultilevel"/>
    <w:tmpl w:val="5FEA0C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2A413869"/>
    <w:multiLevelType w:val="hybridMultilevel"/>
    <w:tmpl w:val="788AB84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B53592F"/>
    <w:multiLevelType w:val="hybridMultilevel"/>
    <w:tmpl w:val="6C767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2B5B0929"/>
    <w:multiLevelType w:val="hybridMultilevel"/>
    <w:tmpl w:val="B8A886A0"/>
    <w:lvl w:ilvl="0" w:tplc="0FAA32D0">
      <w:start w:val="1"/>
      <w:numFmt w:val="bullet"/>
      <w:lvlText w:val="•"/>
      <w:lvlJc w:val="left"/>
      <w:pPr>
        <w:tabs>
          <w:tab w:val="num" w:pos="720"/>
        </w:tabs>
        <w:ind w:left="720" w:hanging="360"/>
      </w:pPr>
      <w:rPr>
        <w:rFonts w:ascii="Times New Roman" w:hAnsi="Times New Roman" w:hint="default"/>
      </w:rPr>
    </w:lvl>
    <w:lvl w:ilvl="1" w:tplc="C78AA4DE" w:tentative="1">
      <w:start w:val="1"/>
      <w:numFmt w:val="bullet"/>
      <w:lvlText w:val="•"/>
      <w:lvlJc w:val="left"/>
      <w:pPr>
        <w:tabs>
          <w:tab w:val="num" w:pos="1440"/>
        </w:tabs>
        <w:ind w:left="1440" w:hanging="360"/>
      </w:pPr>
      <w:rPr>
        <w:rFonts w:ascii="Times New Roman" w:hAnsi="Times New Roman" w:hint="default"/>
      </w:rPr>
    </w:lvl>
    <w:lvl w:ilvl="2" w:tplc="7384EE0E" w:tentative="1">
      <w:start w:val="1"/>
      <w:numFmt w:val="bullet"/>
      <w:lvlText w:val="•"/>
      <w:lvlJc w:val="left"/>
      <w:pPr>
        <w:tabs>
          <w:tab w:val="num" w:pos="2160"/>
        </w:tabs>
        <w:ind w:left="2160" w:hanging="360"/>
      </w:pPr>
      <w:rPr>
        <w:rFonts w:ascii="Times New Roman" w:hAnsi="Times New Roman" w:hint="default"/>
      </w:rPr>
    </w:lvl>
    <w:lvl w:ilvl="3" w:tplc="5916FE64" w:tentative="1">
      <w:start w:val="1"/>
      <w:numFmt w:val="bullet"/>
      <w:lvlText w:val="•"/>
      <w:lvlJc w:val="left"/>
      <w:pPr>
        <w:tabs>
          <w:tab w:val="num" w:pos="2880"/>
        </w:tabs>
        <w:ind w:left="2880" w:hanging="360"/>
      </w:pPr>
      <w:rPr>
        <w:rFonts w:ascii="Times New Roman" w:hAnsi="Times New Roman" w:hint="default"/>
      </w:rPr>
    </w:lvl>
    <w:lvl w:ilvl="4" w:tplc="017A16C2" w:tentative="1">
      <w:start w:val="1"/>
      <w:numFmt w:val="bullet"/>
      <w:lvlText w:val="•"/>
      <w:lvlJc w:val="left"/>
      <w:pPr>
        <w:tabs>
          <w:tab w:val="num" w:pos="3600"/>
        </w:tabs>
        <w:ind w:left="3600" w:hanging="360"/>
      </w:pPr>
      <w:rPr>
        <w:rFonts w:ascii="Times New Roman" w:hAnsi="Times New Roman" w:hint="default"/>
      </w:rPr>
    </w:lvl>
    <w:lvl w:ilvl="5" w:tplc="6C7439FE" w:tentative="1">
      <w:start w:val="1"/>
      <w:numFmt w:val="bullet"/>
      <w:lvlText w:val="•"/>
      <w:lvlJc w:val="left"/>
      <w:pPr>
        <w:tabs>
          <w:tab w:val="num" w:pos="4320"/>
        </w:tabs>
        <w:ind w:left="4320" w:hanging="360"/>
      </w:pPr>
      <w:rPr>
        <w:rFonts w:ascii="Times New Roman" w:hAnsi="Times New Roman" w:hint="default"/>
      </w:rPr>
    </w:lvl>
    <w:lvl w:ilvl="6" w:tplc="3E0220E2" w:tentative="1">
      <w:start w:val="1"/>
      <w:numFmt w:val="bullet"/>
      <w:lvlText w:val="•"/>
      <w:lvlJc w:val="left"/>
      <w:pPr>
        <w:tabs>
          <w:tab w:val="num" w:pos="5040"/>
        </w:tabs>
        <w:ind w:left="5040" w:hanging="360"/>
      </w:pPr>
      <w:rPr>
        <w:rFonts w:ascii="Times New Roman" w:hAnsi="Times New Roman" w:hint="default"/>
      </w:rPr>
    </w:lvl>
    <w:lvl w:ilvl="7" w:tplc="D564E230" w:tentative="1">
      <w:start w:val="1"/>
      <w:numFmt w:val="bullet"/>
      <w:lvlText w:val="•"/>
      <w:lvlJc w:val="left"/>
      <w:pPr>
        <w:tabs>
          <w:tab w:val="num" w:pos="5760"/>
        </w:tabs>
        <w:ind w:left="5760" w:hanging="360"/>
      </w:pPr>
      <w:rPr>
        <w:rFonts w:ascii="Times New Roman" w:hAnsi="Times New Roman" w:hint="default"/>
      </w:rPr>
    </w:lvl>
    <w:lvl w:ilvl="8" w:tplc="C97E8ED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D9C00A7"/>
    <w:multiLevelType w:val="hybridMultilevel"/>
    <w:tmpl w:val="49189284"/>
    <w:lvl w:ilvl="0" w:tplc="34B0D382">
      <w:start w:val="1"/>
      <w:numFmt w:val="bullet"/>
      <w:lvlText w:val="•"/>
      <w:lvlJc w:val="left"/>
      <w:pPr>
        <w:tabs>
          <w:tab w:val="num" w:pos="720"/>
        </w:tabs>
        <w:ind w:left="720" w:hanging="360"/>
      </w:pPr>
      <w:rPr>
        <w:rFonts w:ascii="Times New Roman" w:hAnsi="Times New Roman" w:hint="default"/>
      </w:rPr>
    </w:lvl>
    <w:lvl w:ilvl="1" w:tplc="A8FEC730" w:tentative="1">
      <w:start w:val="1"/>
      <w:numFmt w:val="bullet"/>
      <w:lvlText w:val="•"/>
      <w:lvlJc w:val="left"/>
      <w:pPr>
        <w:tabs>
          <w:tab w:val="num" w:pos="1440"/>
        </w:tabs>
        <w:ind w:left="1440" w:hanging="360"/>
      </w:pPr>
      <w:rPr>
        <w:rFonts w:ascii="Times New Roman" w:hAnsi="Times New Roman" w:hint="default"/>
      </w:rPr>
    </w:lvl>
    <w:lvl w:ilvl="2" w:tplc="FEBE79FE" w:tentative="1">
      <w:start w:val="1"/>
      <w:numFmt w:val="bullet"/>
      <w:lvlText w:val="•"/>
      <w:lvlJc w:val="left"/>
      <w:pPr>
        <w:tabs>
          <w:tab w:val="num" w:pos="2160"/>
        </w:tabs>
        <w:ind w:left="2160" w:hanging="360"/>
      </w:pPr>
      <w:rPr>
        <w:rFonts w:ascii="Times New Roman" w:hAnsi="Times New Roman" w:hint="default"/>
      </w:rPr>
    </w:lvl>
    <w:lvl w:ilvl="3" w:tplc="894823D8" w:tentative="1">
      <w:start w:val="1"/>
      <w:numFmt w:val="bullet"/>
      <w:lvlText w:val="•"/>
      <w:lvlJc w:val="left"/>
      <w:pPr>
        <w:tabs>
          <w:tab w:val="num" w:pos="2880"/>
        </w:tabs>
        <w:ind w:left="2880" w:hanging="360"/>
      </w:pPr>
      <w:rPr>
        <w:rFonts w:ascii="Times New Roman" w:hAnsi="Times New Roman" w:hint="default"/>
      </w:rPr>
    </w:lvl>
    <w:lvl w:ilvl="4" w:tplc="672C5ECC" w:tentative="1">
      <w:start w:val="1"/>
      <w:numFmt w:val="bullet"/>
      <w:lvlText w:val="•"/>
      <w:lvlJc w:val="left"/>
      <w:pPr>
        <w:tabs>
          <w:tab w:val="num" w:pos="3600"/>
        </w:tabs>
        <w:ind w:left="3600" w:hanging="360"/>
      </w:pPr>
      <w:rPr>
        <w:rFonts w:ascii="Times New Roman" w:hAnsi="Times New Roman" w:hint="default"/>
      </w:rPr>
    </w:lvl>
    <w:lvl w:ilvl="5" w:tplc="4088EB30" w:tentative="1">
      <w:start w:val="1"/>
      <w:numFmt w:val="bullet"/>
      <w:lvlText w:val="•"/>
      <w:lvlJc w:val="left"/>
      <w:pPr>
        <w:tabs>
          <w:tab w:val="num" w:pos="4320"/>
        </w:tabs>
        <w:ind w:left="4320" w:hanging="360"/>
      </w:pPr>
      <w:rPr>
        <w:rFonts w:ascii="Times New Roman" w:hAnsi="Times New Roman" w:hint="default"/>
      </w:rPr>
    </w:lvl>
    <w:lvl w:ilvl="6" w:tplc="2EAC07FA" w:tentative="1">
      <w:start w:val="1"/>
      <w:numFmt w:val="bullet"/>
      <w:lvlText w:val="•"/>
      <w:lvlJc w:val="left"/>
      <w:pPr>
        <w:tabs>
          <w:tab w:val="num" w:pos="5040"/>
        </w:tabs>
        <w:ind w:left="5040" w:hanging="360"/>
      </w:pPr>
      <w:rPr>
        <w:rFonts w:ascii="Times New Roman" w:hAnsi="Times New Roman" w:hint="default"/>
      </w:rPr>
    </w:lvl>
    <w:lvl w:ilvl="7" w:tplc="69D69BBA" w:tentative="1">
      <w:start w:val="1"/>
      <w:numFmt w:val="bullet"/>
      <w:lvlText w:val="•"/>
      <w:lvlJc w:val="left"/>
      <w:pPr>
        <w:tabs>
          <w:tab w:val="num" w:pos="5760"/>
        </w:tabs>
        <w:ind w:left="5760" w:hanging="360"/>
      </w:pPr>
      <w:rPr>
        <w:rFonts w:ascii="Times New Roman" w:hAnsi="Times New Roman" w:hint="default"/>
      </w:rPr>
    </w:lvl>
    <w:lvl w:ilvl="8" w:tplc="B526FDA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DDC1C2A"/>
    <w:multiLevelType w:val="hybridMultilevel"/>
    <w:tmpl w:val="547806CC"/>
    <w:lvl w:ilvl="0" w:tplc="0E8A17A2">
      <w:start w:val="1"/>
      <w:numFmt w:val="bullet"/>
      <w:lvlText w:val="•"/>
      <w:lvlJc w:val="left"/>
      <w:pPr>
        <w:tabs>
          <w:tab w:val="num" w:pos="720"/>
        </w:tabs>
        <w:ind w:left="720" w:hanging="360"/>
      </w:pPr>
      <w:rPr>
        <w:rFonts w:ascii="Arial" w:hAnsi="Arial" w:hint="default"/>
      </w:rPr>
    </w:lvl>
    <w:lvl w:ilvl="1" w:tplc="E774CD8E" w:tentative="1">
      <w:start w:val="1"/>
      <w:numFmt w:val="bullet"/>
      <w:lvlText w:val="•"/>
      <w:lvlJc w:val="left"/>
      <w:pPr>
        <w:tabs>
          <w:tab w:val="num" w:pos="1440"/>
        </w:tabs>
        <w:ind w:left="1440" w:hanging="360"/>
      </w:pPr>
      <w:rPr>
        <w:rFonts w:ascii="Arial" w:hAnsi="Arial" w:hint="default"/>
      </w:rPr>
    </w:lvl>
    <w:lvl w:ilvl="2" w:tplc="5BAC5C08" w:tentative="1">
      <w:start w:val="1"/>
      <w:numFmt w:val="bullet"/>
      <w:lvlText w:val="•"/>
      <w:lvlJc w:val="left"/>
      <w:pPr>
        <w:tabs>
          <w:tab w:val="num" w:pos="2160"/>
        </w:tabs>
        <w:ind w:left="2160" w:hanging="360"/>
      </w:pPr>
      <w:rPr>
        <w:rFonts w:ascii="Arial" w:hAnsi="Arial" w:hint="default"/>
      </w:rPr>
    </w:lvl>
    <w:lvl w:ilvl="3" w:tplc="28743640" w:tentative="1">
      <w:start w:val="1"/>
      <w:numFmt w:val="bullet"/>
      <w:lvlText w:val="•"/>
      <w:lvlJc w:val="left"/>
      <w:pPr>
        <w:tabs>
          <w:tab w:val="num" w:pos="2880"/>
        </w:tabs>
        <w:ind w:left="2880" w:hanging="360"/>
      </w:pPr>
      <w:rPr>
        <w:rFonts w:ascii="Arial" w:hAnsi="Arial" w:hint="default"/>
      </w:rPr>
    </w:lvl>
    <w:lvl w:ilvl="4" w:tplc="B8F66738" w:tentative="1">
      <w:start w:val="1"/>
      <w:numFmt w:val="bullet"/>
      <w:lvlText w:val="•"/>
      <w:lvlJc w:val="left"/>
      <w:pPr>
        <w:tabs>
          <w:tab w:val="num" w:pos="3600"/>
        </w:tabs>
        <w:ind w:left="3600" w:hanging="360"/>
      </w:pPr>
      <w:rPr>
        <w:rFonts w:ascii="Arial" w:hAnsi="Arial" w:hint="default"/>
      </w:rPr>
    </w:lvl>
    <w:lvl w:ilvl="5" w:tplc="422AD036" w:tentative="1">
      <w:start w:val="1"/>
      <w:numFmt w:val="bullet"/>
      <w:lvlText w:val="•"/>
      <w:lvlJc w:val="left"/>
      <w:pPr>
        <w:tabs>
          <w:tab w:val="num" w:pos="4320"/>
        </w:tabs>
        <w:ind w:left="4320" w:hanging="360"/>
      </w:pPr>
      <w:rPr>
        <w:rFonts w:ascii="Arial" w:hAnsi="Arial" w:hint="default"/>
      </w:rPr>
    </w:lvl>
    <w:lvl w:ilvl="6" w:tplc="2BDA8F42" w:tentative="1">
      <w:start w:val="1"/>
      <w:numFmt w:val="bullet"/>
      <w:lvlText w:val="•"/>
      <w:lvlJc w:val="left"/>
      <w:pPr>
        <w:tabs>
          <w:tab w:val="num" w:pos="5040"/>
        </w:tabs>
        <w:ind w:left="5040" w:hanging="360"/>
      </w:pPr>
      <w:rPr>
        <w:rFonts w:ascii="Arial" w:hAnsi="Arial" w:hint="default"/>
      </w:rPr>
    </w:lvl>
    <w:lvl w:ilvl="7" w:tplc="613EE8D8" w:tentative="1">
      <w:start w:val="1"/>
      <w:numFmt w:val="bullet"/>
      <w:lvlText w:val="•"/>
      <w:lvlJc w:val="left"/>
      <w:pPr>
        <w:tabs>
          <w:tab w:val="num" w:pos="5760"/>
        </w:tabs>
        <w:ind w:left="5760" w:hanging="360"/>
      </w:pPr>
      <w:rPr>
        <w:rFonts w:ascii="Arial" w:hAnsi="Arial" w:hint="default"/>
      </w:rPr>
    </w:lvl>
    <w:lvl w:ilvl="8" w:tplc="6248FBFA" w:tentative="1">
      <w:start w:val="1"/>
      <w:numFmt w:val="bullet"/>
      <w:lvlText w:val="•"/>
      <w:lvlJc w:val="left"/>
      <w:pPr>
        <w:tabs>
          <w:tab w:val="num" w:pos="6480"/>
        </w:tabs>
        <w:ind w:left="6480" w:hanging="360"/>
      </w:pPr>
      <w:rPr>
        <w:rFonts w:ascii="Arial" w:hAnsi="Arial" w:hint="default"/>
      </w:rPr>
    </w:lvl>
  </w:abstractNum>
  <w:abstractNum w:abstractNumId="19">
    <w:nsid w:val="39CC1789"/>
    <w:multiLevelType w:val="hybridMultilevel"/>
    <w:tmpl w:val="536E018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B474A7D"/>
    <w:multiLevelType w:val="hybridMultilevel"/>
    <w:tmpl w:val="80C81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4A5DEB"/>
    <w:multiLevelType w:val="hybridMultilevel"/>
    <w:tmpl w:val="B1661822"/>
    <w:lvl w:ilvl="0" w:tplc="1E4802C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EFC0CAB"/>
    <w:multiLevelType w:val="hybridMultilevel"/>
    <w:tmpl w:val="92184A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nsid w:val="497BF6D6"/>
    <w:multiLevelType w:val="hybridMultilevel"/>
    <w:tmpl w:val="7D305E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AE318AD"/>
    <w:multiLevelType w:val="hybridMultilevel"/>
    <w:tmpl w:val="B9A45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C37180"/>
    <w:multiLevelType w:val="multilevel"/>
    <w:tmpl w:val="F50C72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53385810"/>
    <w:multiLevelType w:val="hybridMultilevel"/>
    <w:tmpl w:val="3BA8FBE2"/>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7">
    <w:nsid w:val="5366355A"/>
    <w:multiLevelType w:val="hybridMultilevel"/>
    <w:tmpl w:val="1DA468FA"/>
    <w:lvl w:ilvl="0" w:tplc="240A0001">
      <w:start w:val="1"/>
      <w:numFmt w:val="bullet"/>
      <w:lvlText w:val=""/>
      <w:lvlJc w:val="left"/>
      <w:pPr>
        <w:ind w:left="854" w:hanging="360"/>
      </w:pPr>
      <w:rPr>
        <w:rFonts w:ascii="Symbol" w:hAnsi="Symbol" w:hint="default"/>
      </w:rPr>
    </w:lvl>
    <w:lvl w:ilvl="1" w:tplc="240A0003" w:tentative="1">
      <w:start w:val="1"/>
      <w:numFmt w:val="bullet"/>
      <w:lvlText w:val="o"/>
      <w:lvlJc w:val="left"/>
      <w:pPr>
        <w:ind w:left="1574" w:hanging="360"/>
      </w:pPr>
      <w:rPr>
        <w:rFonts w:ascii="Courier New" w:hAnsi="Courier New" w:cs="Courier New" w:hint="default"/>
      </w:rPr>
    </w:lvl>
    <w:lvl w:ilvl="2" w:tplc="240A0005" w:tentative="1">
      <w:start w:val="1"/>
      <w:numFmt w:val="bullet"/>
      <w:lvlText w:val=""/>
      <w:lvlJc w:val="left"/>
      <w:pPr>
        <w:ind w:left="2294" w:hanging="360"/>
      </w:pPr>
      <w:rPr>
        <w:rFonts w:ascii="Wingdings" w:hAnsi="Wingdings" w:hint="default"/>
      </w:rPr>
    </w:lvl>
    <w:lvl w:ilvl="3" w:tplc="240A0001" w:tentative="1">
      <w:start w:val="1"/>
      <w:numFmt w:val="bullet"/>
      <w:lvlText w:val=""/>
      <w:lvlJc w:val="left"/>
      <w:pPr>
        <w:ind w:left="3014" w:hanging="360"/>
      </w:pPr>
      <w:rPr>
        <w:rFonts w:ascii="Symbol" w:hAnsi="Symbol" w:hint="default"/>
      </w:rPr>
    </w:lvl>
    <w:lvl w:ilvl="4" w:tplc="240A0003" w:tentative="1">
      <w:start w:val="1"/>
      <w:numFmt w:val="bullet"/>
      <w:lvlText w:val="o"/>
      <w:lvlJc w:val="left"/>
      <w:pPr>
        <w:ind w:left="3734" w:hanging="360"/>
      </w:pPr>
      <w:rPr>
        <w:rFonts w:ascii="Courier New" w:hAnsi="Courier New" w:cs="Courier New" w:hint="default"/>
      </w:rPr>
    </w:lvl>
    <w:lvl w:ilvl="5" w:tplc="240A0005" w:tentative="1">
      <w:start w:val="1"/>
      <w:numFmt w:val="bullet"/>
      <w:lvlText w:val=""/>
      <w:lvlJc w:val="left"/>
      <w:pPr>
        <w:ind w:left="4454" w:hanging="360"/>
      </w:pPr>
      <w:rPr>
        <w:rFonts w:ascii="Wingdings" w:hAnsi="Wingdings" w:hint="default"/>
      </w:rPr>
    </w:lvl>
    <w:lvl w:ilvl="6" w:tplc="240A0001" w:tentative="1">
      <w:start w:val="1"/>
      <w:numFmt w:val="bullet"/>
      <w:lvlText w:val=""/>
      <w:lvlJc w:val="left"/>
      <w:pPr>
        <w:ind w:left="5174" w:hanging="360"/>
      </w:pPr>
      <w:rPr>
        <w:rFonts w:ascii="Symbol" w:hAnsi="Symbol" w:hint="default"/>
      </w:rPr>
    </w:lvl>
    <w:lvl w:ilvl="7" w:tplc="240A0003" w:tentative="1">
      <w:start w:val="1"/>
      <w:numFmt w:val="bullet"/>
      <w:lvlText w:val="o"/>
      <w:lvlJc w:val="left"/>
      <w:pPr>
        <w:ind w:left="5894" w:hanging="360"/>
      </w:pPr>
      <w:rPr>
        <w:rFonts w:ascii="Courier New" w:hAnsi="Courier New" w:cs="Courier New" w:hint="default"/>
      </w:rPr>
    </w:lvl>
    <w:lvl w:ilvl="8" w:tplc="240A0005" w:tentative="1">
      <w:start w:val="1"/>
      <w:numFmt w:val="bullet"/>
      <w:lvlText w:val=""/>
      <w:lvlJc w:val="left"/>
      <w:pPr>
        <w:ind w:left="6614" w:hanging="360"/>
      </w:pPr>
      <w:rPr>
        <w:rFonts w:ascii="Wingdings" w:hAnsi="Wingdings" w:hint="default"/>
      </w:rPr>
    </w:lvl>
  </w:abstractNum>
  <w:abstractNum w:abstractNumId="28">
    <w:nsid w:val="5558507D"/>
    <w:multiLevelType w:val="hybridMultilevel"/>
    <w:tmpl w:val="0C06B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933300D"/>
    <w:multiLevelType w:val="hybridMultilevel"/>
    <w:tmpl w:val="29249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5C032A3F"/>
    <w:multiLevelType w:val="hybridMultilevel"/>
    <w:tmpl w:val="B804E89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D4B4E55"/>
    <w:multiLevelType w:val="hybridMultilevel"/>
    <w:tmpl w:val="D548DE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nsid w:val="72DC4255"/>
    <w:multiLevelType w:val="hybridMultilevel"/>
    <w:tmpl w:val="DA1846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74E2D7F"/>
    <w:multiLevelType w:val="hybridMultilevel"/>
    <w:tmpl w:val="CE564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77B93EFA"/>
    <w:multiLevelType w:val="hybridMultilevel"/>
    <w:tmpl w:val="9232F7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81A4B55"/>
    <w:multiLevelType w:val="hybridMultilevel"/>
    <w:tmpl w:val="76C61C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C3D1493"/>
    <w:multiLevelType w:val="hybridMultilevel"/>
    <w:tmpl w:val="2BDCF4B6"/>
    <w:lvl w:ilvl="0" w:tplc="6DD28F30">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8"/>
  </w:num>
  <w:num w:numId="2">
    <w:abstractNumId w:val="8"/>
  </w:num>
  <w:num w:numId="3">
    <w:abstractNumId w:val="13"/>
  </w:num>
  <w:num w:numId="4">
    <w:abstractNumId w:val="19"/>
  </w:num>
  <w:num w:numId="5">
    <w:abstractNumId w:val="16"/>
  </w:num>
  <w:num w:numId="6">
    <w:abstractNumId w:val="17"/>
  </w:num>
  <w:num w:numId="7">
    <w:abstractNumId w:val="18"/>
  </w:num>
  <w:num w:numId="8">
    <w:abstractNumId w:val="24"/>
  </w:num>
  <w:num w:numId="9">
    <w:abstractNumId w:val="26"/>
  </w:num>
  <w:num w:numId="10">
    <w:abstractNumId w:val="20"/>
  </w:num>
  <w:num w:numId="11">
    <w:abstractNumId w:val="34"/>
  </w:num>
  <w:num w:numId="12">
    <w:abstractNumId w:val="10"/>
  </w:num>
  <w:num w:numId="13">
    <w:abstractNumId w:val="36"/>
  </w:num>
  <w:num w:numId="14">
    <w:abstractNumId w:val="7"/>
  </w:num>
  <w:num w:numId="15">
    <w:abstractNumId w:val="4"/>
  </w:num>
  <w:num w:numId="16">
    <w:abstractNumId w:val="12"/>
  </w:num>
  <w:num w:numId="17">
    <w:abstractNumId w:val="14"/>
  </w:num>
  <w:num w:numId="18">
    <w:abstractNumId w:val="0"/>
  </w:num>
  <w:num w:numId="19">
    <w:abstractNumId w:val="23"/>
  </w:num>
  <w:num w:numId="20">
    <w:abstractNumId w:val="5"/>
  </w:num>
  <w:num w:numId="21">
    <w:abstractNumId w:val="27"/>
  </w:num>
  <w:num w:numId="22">
    <w:abstractNumId w:val="2"/>
  </w:num>
  <w:num w:numId="23">
    <w:abstractNumId w:val="30"/>
  </w:num>
  <w:num w:numId="24">
    <w:abstractNumId w:val="11"/>
  </w:num>
  <w:num w:numId="25">
    <w:abstractNumId w:val="1"/>
  </w:num>
  <w:num w:numId="26">
    <w:abstractNumId w:val="6"/>
  </w:num>
  <w:num w:numId="27">
    <w:abstractNumId w:val="29"/>
  </w:num>
  <w:num w:numId="28">
    <w:abstractNumId w:val="15"/>
  </w:num>
  <w:num w:numId="29">
    <w:abstractNumId w:val="33"/>
  </w:num>
  <w:num w:numId="30">
    <w:abstractNumId w:val="32"/>
  </w:num>
  <w:num w:numId="31">
    <w:abstractNumId w:val="3"/>
  </w:num>
  <w:num w:numId="32">
    <w:abstractNumId w:val="9"/>
  </w:num>
  <w:num w:numId="33">
    <w:abstractNumId w:val="25"/>
  </w:num>
  <w:num w:numId="34">
    <w:abstractNumId w:val="22"/>
  </w:num>
  <w:num w:numId="35">
    <w:abstractNumId w:val="31"/>
  </w:num>
  <w:num w:numId="36">
    <w:abstractNumId w:val="2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01253"/>
    <w:rsid w:val="0000156A"/>
    <w:rsid w:val="00003F6E"/>
    <w:rsid w:val="00006D16"/>
    <w:rsid w:val="00010EC0"/>
    <w:rsid w:val="000158F7"/>
    <w:rsid w:val="00023DF5"/>
    <w:rsid w:val="00025251"/>
    <w:rsid w:val="00030194"/>
    <w:rsid w:val="00032632"/>
    <w:rsid w:val="00032ADB"/>
    <w:rsid w:val="000353AD"/>
    <w:rsid w:val="00035AA9"/>
    <w:rsid w:val="000369A9"/>
    <w:rsid w:val="0003768E"/>
    <w:rsid w:val="00041723"/>
    <w:rsid w:val="000538E7"/>
    <w:rsid w:val="00057552"/>
    <w:rsid w:val="00057FDE"/>
    <w:rsid w:val="0006337E"/>
    <w:rsid w:val="00065D33"/>
    <w:rsid w:val="000676D0"/>
    <w:rsid w:val="00073479"/>
    <w:rsid w:val="000752E4"/>
    <w:rsid w:val="000758AE"/>
    <w:rsid w:val="00077CC2"/>
    <w:rsid w:val="00081926"/>
    <w:rsid w:val="00081FD7"/>
    <w:rsid w:val="000849BD"/>
    <w:rsid w:val="00084EC1"/>
    <w:rsid w:val="00091315"/>
    <w:rsid w:val="000936DE"/>
    <w:rsid w:val="000937C7"/>
    <w:rsid w:val="000954C2"/>
    <w:rsid w:val="000A1AE2"/>
    <w:rsid w:val="000A4175"/>
    <w:rsid w:val="000A55D1"/>
    <w:rsid w:val="000B286D"/>
    <w:rsid w:val="000B39BF"/>
    <w:rsid w:val="000B4BDB"/>
    <w:rsid w:val="000B682E"/>
    <w:rsid w:val="000B6879"/>
    <w:rsid w:val="000C194D"/>
    <w:rsid w:val="000C2036"/>
    <w:rsid w:val="000C219A"/>
    <w:rsid w:val="000C34ED"/>
    <w:rsid w:val="000D1AD6"/>
    <w:rsid w:val="000E10C1"/>
    <w:rsid w:val="000E5C4C"/>
    <w:rsid w:val="000F3D87"/>
    <w:rsid w:val="000F4C87"/>
    <w:rsid w:val="00103393"/>
    <w:rsid w:val="00104D4B"/>
    <w:rsid w:val="00104E17"/>
    <w:rsid w:val="00106738"/>
    <w:rsid w:val="0011095C"/>
    <w:rsid w:val="00110DE3"/>
    <w:rsid w:val="00115765"/>
    <w:rsid w:val="00115C2F"/>
    <w:rsid w:val="001218EF"/>
    <w:rsid w:val="00121B53"/>
    <w:rsid w:val="00121C92"/>
    <w:rsid w:val="0012253F"/>
    <w:rsid w:val="00125286"/>
    <w:rsid w:val="00126D36"/>
    <w:rsid w:val="0012742F"/>
    <w:rsid w:val="00133215"/>
    <w:rsid w:val="001333F5"/>
    <w:rsid w:val="00134758"/>
    <w:rsid w:val="0014479F"/>
    <w:rsid w:val="0015128B"/>
    <w:rsid w:val="001521BC"/>
    <w:rsid w:val="00155773"/>
    <w:rsid w:val="0017057E"/>
    <w:rsid w:val="00171DBA"/>
    <w:rsid w:val="0017240C"/>
    <w:rsid w:val="00180D90"/>
    <w:rsid w:val="00185283"/>
    <w:rsid w:val="00191839"/>
    <w:rsid w:val="0019464D"/>
    <w:rsid w:val="001A3ECE"/>
    <w:rsid w:val="001B09B9"/>
    <w:rsid w:val="001B24E7"/>
    <w:rsid w:val="001C1661"/>
    <w:rsid w:val="001C77C3"/>
    <w:rsid w:val="001D15B1"/>
    <w:rsid w:val="001D1764"/>
    <w:rsid w:val="001D18EC"/>
    <w:rsid w:val="001D2E18"/>
    <w:rsid w:val="001D6E7E"/>
    <w:rsid w:val="001E7026"/>
    <w:rsid w:val="001F0294"/>
    <w:rsid w:val="001F0B7A"/>
    <w:rsid w:val="001F0D2B"/>
    <w:rsid w:val="0020066C"/>
    <w:rsid w:val="00200B45"/>
    <w:rsid w:val="00204C94"/>
    <w:rsid w:val="00211E84"/>
    <w:rsid w:val="00217B9C"/>
    <w:rsid w:val="00232243"/>
    <w:rsid w:val="00232280"/>
    <w:rsid w:val="00232AC8"/>
    <w:rsid w:val="002377B7"/>
    <w:rsid w:val="002407DF"/>
    <w:rsid w:val="0024122E"/>
    <w:rsid w:val="0024341B"/>
    <w:rsid w:val="00244139"/>
    <w:rsid w:val="00247A4E"/>
    <w:rsid w:val="00252400"/>
    <w:rsid w:val="00257802"/>
    <w:rsid w:val="00265AC5"/>
    <w:rsid w:val="002745AC"/>
    <w:rsid w:val="00274C2B"/>
    <w:rsid w:val="0027739B"/>
    <w:rsid w:val="00284617"/>
    <w:rsid w:val="00285DF6"/>
    <w:rsid w:val="00292900"/>
    <w:rsid w:val="00296ED1"/>
    <w:rsid w:val="002A37D4"/>
    <w:rsid w:val="002A6638"/>
    <w:rsid w:val="002A6A5B"/>
    <w:rsid w:val="002B7905"/>
    <w:rsid w:val="002C32F2"/>
    <w:rsid w:val="002C3502"/>
    <w:rsid w:val="002C7671"/>
    <w:rsid w:val="002D2D74"/>
    <w:rsid w:val="002E016F"/>
    <w:rsid w:val="002E10AE"/>
    <w:rsid w:val="002E139C"/>
    <w:rsid w:val="002E177C"/>
    <w:rsid w:val="002E34FB"/>
    <w:rsid w:val="002E361C"/>
    <w:rsid w:val="002E6741"/>
    <w:rsid w:val="002E740B"/>
    <w:rsid w:val="002E7A1D"/>
    <w:rsid w:val="003009D8"/>
    <w:rsid w:val="00301B1E"/>
    <w:rsid w:val="00302E66"/>
    <w:rsid w:val="003037A1"/>
    <w:rsid w:val="00303E47"/>
    <w:rsid w:val="00306988"/>
    <w:rsid w:val="003074A7"/>
    <w:rsid w:val="0031213C"/>
    <w:rsid w:val="00312736"/>
    <w:rsid w:val="003173B2"/>
    <w:rsid w:val="00320BD6"/>
    <w:rsid w:val="0032566E"/>
    <w:rsid w:val="003301C1"/>
    <w:rsid w:val="00333D7F"/>
    <w:rsid w:val="0033406B"/>
    <w:rsid w:val="00335B88"/>
    <w:rsid w:val="00340F1E"/>
    <w:rsid w:val="00350759"/>
    <w:rsid w:val="00356213"/>
    <w:rsid w:val="00356E38"/>
    <w:rsid w:val="00372CD1"/>
    <w:rsid w:val="0037448E"/>
    <w:rsid w:val="00374F3B"/>
    <w:rsid w:val="0038182B"/>
    <w:rsid w:val="00383769"/>
    <w:rsid w:val="00384E7D"/>
    <w:rsid w:val="003868B6"/>
    <w:rsid w:val="00386EE9"/>
    <w:rsid w:val="00387429"/>
    <w:rsid w:val="00387EE0"/>
    <w:rsid w:val="003910CB"/>
    <w:rsid w:val="00391C88"/>
    <w:rsid w:val="003A30D7"/>
    <w:rsid w:val="003B0B31"/>
    <w:rsid w:val="003B21A5"/>
    <w:rsid w:val="003B30D4"/>
    <w:rsid w:val="003B5034"/>
    <w:rsid w:val="003B5F52"/>
    <w:rsid w:val="003C6F8D"/>
    <w:rsid w:val="003D146A"/>
    <w:rsid w:val="003D3C91"/>
    <w:rsid w:val="003D40E6"/>
    <w:rsid w:val="003D4647"/>
    <w:rsid w:val="003D58D9"/>
    <w:rsid w:val="003E0E79"/>
    <w:rsid w:val="003E42C7"/>
    <w:rsid w:val="003E556C"/>
    <w:rsid w:val="003F1849"/>
    <w:rsid w:val="003F1C2C"/>
    <w:rsid w:val="003F3614"/>
    <w:rsid w:val="003F7A24"/>
    <w:rsid w:val="00406EA9"/>
    <w:rsid w:val="004109BE"/>
    <w:rsid w:val="00410DEE"/>
    <w:rsid w:val="004121E5"/>
    <w:rsid w:val="00416B16"/>
    <w:rsid w:val="004175C4"/>
    <w:rsid w:val="0042135C"/>
    <w:rsid w:val="00427C6C"/>
    <w:rsid w:val="00430D3F"/>
    <w:rsid w:val="004317A8"/>
    <w:rsid w:val="00433CC6"/>
    <w:rsid w:val="004506DE"/>
    <w:rsid w:val="00450B23"/>
    <w:rsid w:val="00452C9A"/>
    <w:rsid w:val="00453495"/>
    <w:rsid w:val="0046024E"/>
    <w:rsid w:val="004630ED"/>
    <w:rsid w:val="00470428"/>
    <w:rsid w:val="00470624"/>
    <w:rsid w:val="0047208F"/>
    <w:rsid w:val="0047226C"/>
    <w:rsid w:val="0047275A"/>
    <w:rsid w:val="00473743"/>
    <w:rsid w:val="0047402A"/>
    <w:rsid w:val="00474111"/>
    <w:rsid w:val="00477F72"/>
    <w:rsid w:val="00481B0E"/>
    <w:rsid w:val="00497380"/>
    <w:rsid w:val="00497B15"/>
    <w:rsid w:val="004A4F90"/>
    <w:rsid w:val="004B2CAE"/>
    <w:rsid w:val="004B37A7"/>
    <w:rsid w:val="004B48FA"/>
    <w:rsid w:val="004B4934"/>
    <w:rsid w:val="004C2405"/>
    <w:rsid w:val="004C3BD3"/>
    <w:rsid w:val="004C7FFC"/>
    <w:rsid w:val="004D23EC"/>
    <w:rsid w:val="004D3675"/>
    <w:rsid w:val="004D3A34"/>
    <w:rsid w:val="004D6065"/>
    <w:rsid w:val="004E0C7C"/>
    <w:rsid w:val="004E6811"/>
    <w:rsid w:val="004F213E"/>
    <w:rsid w:val="004F3A70"/>
    <w:rsid w:val="004F5A0A"/>
    <w:rsid w:val="004F5E37"/>
    <w:rsid w:val="00505D07"/>
    <w:rsid w:val="00507364"/>
    <w:rsid w:val="005079EE"/>
    <w:rsid w:val="00507F10"/>
    <w:rsid w:val="005136A0"/>
    <w:rsid w:val="00513AB6"/>
    <w:rsid w:val="0051495C"/>
    <w:rsid w:val="00514A14"/>
    <w:rsid w:val="0052099D"/>
    <w:rsid w:val="00520FDA"/>
    <w:rsid w:val="005216EE"/>
    <w:rsid w:val="00524842"/>
    <w:rsid w:val="00526AD8"/>
    <w:rsid w:val="005302B7"/>
    <w:rsid w:val="005307A9"/>
    <w:rsid w:val="0053245C"/>
    <w:rsid w:val="00535FA7"/>
    <w:rsid w:val="00546F89"/>
    <w:rsid w:val="00547322"/>
    <w:rsid w:val="005475C7"/>
    <w:rsid w:val="00551E1C"/>
    <w:rsid w:val="005525A5"/>
    <w:rsid w:val="005540DC"/>
    <w:rsid w:val="00556B5C"/>
    <w:rsid w:val="00557139"/>
    <w:rsid w:val="00560986"/>
    <w:rsid w:val="00560CE9"/>
    <w:rsid w:val="0056457A"/>
    <w:rsid w:val="00564E8C"/>
    <w:rsid w:val="00565283"/>
    <w:rsid w:val="005660F2"/>
    <w:rsid w:val="00566251"/>
    <w:rsid w:val="00570359"/>
    <w:rsid w:val="0057043C"/>
    <w:rsid w:val="005718D7"/>
    <w:rsid w:val="00576DB3"/>
    <w:rsid w:val="00580308"/>
    <w:rsid w:val="005848E4"/>
    <w:rsid w:val="0058623E"/>
    <w:rsid w:val="005866BC"/>
    <w:rsid w:val="005906FE"/>
    <w:rsid w:val="005915D7"/>
    <w:rsid w:val="00595D39"/>
    <w:rsid w:val="005A1696"/>
    <w:rsid w:val="005A185D"/>
    <w:rsid w:val="005B4AAF"/>
    <w:rsid w:val="005C32B3"/>
    <w:rsid w:val="005C3BAC"/>
    <w:rsid w:val="005C3F3C"/>
    <w:rsid w:val="005C4757"/>
    <w:rsid w:val="005C7660"/>
    <w:rsid w:val="005C7E73"/>
    <w:rsid w:val="005D1F73"/>
    <w:rsid w:val="005D636C"/>
    <w:rsid w:val="005E030A"/>
    <w:rsid w:val="005E5C62"/>
    <w:rsid w:val="005E7272"/>
    <w:rsid w:val="005F095B"/>
    <w:rsid w:val="005F0974"/>
    <w:rsid w:val="006041EA"/>
    <w:rsid w:val="00605F4E"/>
    <w:rsid w:val="00606D7C"/>
    <w:rsid w:val="00607A93"/>
    <w:rsid w:val="006152FA"/>
    <w:rsid w:val="00616F80"/>
    <w:rsid w:val="006171E0"/>
    <w:rsid w:val="006213F5"/>
    <w:rsid w:val="00623D2A"/>
    <w:rsid w:val="00625758"/>
    <w:rsid w:val="006261A4"/>
    <w:rsid w:val="00631410"/>
    <w:rsid w:val="006347A2"/>
    <w:rsid w:val="0064340E"/>
    <w:rsid w:val="00645739"/>
    <w:rsid w:val="00650352"/>
    <w:rsid w:val="0066041F"/>
    <w:rsid w:val="00662813"/>
    <w:rsid w:val="006630C6"/>
    <w:rsid w:val="0066413B"/>
    <w:rsid w:val="00665BB8"/>
    <w:rsid w:val="00667909"/>
    <w:rsid w:val="00670C1E"/>
    <w:rsid w:val="00672FBA"/>
    <w:rsid w:val="00682CB2"/>
    <w:rsid w:val="00683200"/>
    <w:rsid w:val="00693BF2"/>
    <w:rsid w:val="0069417F"/>
    <w:rsid w:val="00694D4A"/>
    <w:rsid w:val="006A01DD"/>
    <w:rsid w:val="006A06C0"/>
    <w:rsid w:val="006A13A7"/>
    <w:rsid w:val="006A43AB"/>
    <w:rsid w:val="006A465F"/>
    <w:rsid w:val="006A5177"/>
    <w:rsid w:val="006B0161"/>
    <w:rsid w:val="006B584D"/>
    <w:rsid w:val="006C398B"/>
    <w:rsid w:val="006C7263"/>
    <w:rsid w:val="006C78CC"/>
    <w:rsid w:val="006D0C04"/>
    <w:rsid w:val="006D6890"/>
    <w:rsid w:val="006E0183"/>
    <w:rsid w:val="006E1CC5"/>
    <w:rsid w:val="006E6409"/>
    <w:rsid w:val="006E65E1"/>
    <w:rsid w:val="006E69BF"/>
    <w:rsid w:val="006F12A9"/>
    <w:rsid w:val="006F22A0"/>
    <w:rsid w:val="006F2B6E"/>
    <w:rsid w:val="006F7237"/>
    <w:rsid w:val="00701B05"/>
    <w:rsid w:val="00704954"/>
    <w:rsid w:val="00705DEC"/>
    <w:rsid w:val="00706F30"/>
    <w:rsid w:val="007077AD"/>
    <w:rsid w:val="00710481"/>
    <w:rsid w:val="0071174C"/>
    <w:rsid w:val="00713969"/>
    <w:rsid w:val="00715E6D"/>
    <w:rsid w:val="00716A8F"/>
    <w:rsid w:val="0072202C"/>
    <w:rsid w:val="007316A8"/>
    <w:rsid w:val="00731EBD"/>
    <w:rsid w:val="0074280B"/>
    <w:rsid w:val="00743111"/>
    <w:rsid w:val="00743156"/>
    <w:rsid w:val="00750073"/>
    <w:rsid w:val="00751EC8"/>
    <w:rsid w:val="00753747"/>
    <w:rsid w:val="00761509"/>
    <w:rsid w:val="00761C2D"/>
    <w:rsid w:val="0076483A"/>
    <w:rsid w:val="007661FA"/>
    <w:rsid w:val="00771070"/>
    <w:rsid w:val="00771FF0"/>
    <w:rsid w:val="00773D1D"/>
    <w:rsid w:val="00775526"/>
    <w:rsid w:val="007779E1"/>
    <w:rsid w:val="00783BB3"/>
    <w:rsid w:val="00785778"/>
    <w:rsid w:val="00786256"/>
    <w:rsid w:val="00787112"/>
    <w:rsid w:val="00787B17"/>
    <w:rsid w:val="00787D09"/>
    <w:rsid w:val="00790F3D"/>
    <w:rsid w:val="00791A74"/>
    <w:rsid w:val="007975BE"/>
    <w:rsid w:val="007A05F2"/>
    <w:rsid w:val="007A1390"/>
    <w:rsid w:val="007A14E8"/>
    <w:rsid w:val="007A3D0B"/>
    <w:rsid w:val="007A4183"/>
    <w:rsid w:val="007A4386"/>
    <w:rsid w:val="007A6E69"/>
    <w:rsid w:val="007B555F"/>
    <w:rsid w:val="007B5819"/>
    <w:rsid w:val="007C1878"/>
    <w:rsid w:val="007C54D8"/>
    <w:rsid w:val="007C5A8D"/>
    <w:rsid w:val="007C5BD1"/>
    <w:rsid w:val="007C71B5"/>
    <w:rsid w:val="007D5A3B"/>
    <w:rsid w:val="007E126E"/>
    <w:rsid w:val="007E18C0"/>
    <w:rsid w:val="007E5735"/>
    <w:rsid w:val="007E5A3E"/>
    <w:rsid w:val="007E5AC9"/>
    <w:rsid w:val="007E665B"/>
    <w:rsid w:val="007F33D6"/>
    <w:rsid w:val="007F3C44"/>
    <w:rsid w:val="007F41D1"/>
    <w:rsid w:val="007F6DF6"/>
    <w:rsid w:val="0080047F"/>
    <w:rsid w:val="00806D3B"/>
    <w:rsid w:val="0081052F"/>
    <w:rsid w:val="008124ED"/>
    <w:rsid w:val="008136BB"/>
    <w:rsid w:val="008155FC"/>
    <w:rsid w:val="00827AD6"/>
    <w:rsid w:val="00843512"/>
    <w:rsid w:val="0084381B"/>
    <w:rsid w:val="00844EB5"/>
    <w:rsid w:val="0084558C"/>
    <w:rsid w:val="00845EC5"/>
    <w:rsid w:val="00852ED0"/>
    <w:rsid w:val="0086016B"/>
    <w:rsid w:val="00860332"/>
    <w:rsid w:val="00871093"/>
    <w:rsid w:val="0087587F"/>
    <w:rsid w:val="00876F13"/>
    <w:rsid w:val="00886DBA"/>
    <w:rsid w:val="00890A5C"/>
    <w:rsid w:val="008913CC"/>
    <w:rsid w:val="008929D9"/>
    <w:rsid w:val="00892EF5"/>
    <w:rsid w:val="00894F27"/>
    <w:rsid w:val="008A3ACA"/>
    <w:rsid w:val="008A4171"/>
    <w:rsid w:val="008B1748"/>
    <w:rsid w:val="008B4253"/>
    <w:rsid w:val="008B554D"/>
    <w:rsid w:val="008B6961"/>
    <w:rsid w:val="008C03AD"/>
    <w:rsid w:val="008C0ACD"/>
    <w:rsid w:val="008C0AD5"/>
    <w:rsid w:val="008C260D"/>
    <w:rsid w:val="008C2987"/>
    <w:rsid w:val="008C592A"/>
    <w:rsid w:val="008D3003"/>
    <w:rsid w:val="008D3332"/>
    <w:rsid w:val="008D62CD"/>
    <w:rsid w:val="008D7802"/>
    <w:rsid w:val="008E5F0D"/>
    <w:rsid w:val="008F53B4"/>
    <w:rsid w:val="009003C7"/>
    <w:rsid w:val="0090425B"/>
    <w:rsid w:val="00905717"/>
    <w:rsid w:val="00910C84"/>
    <w:rsid w:val="0091267B"/>
    <w:rsid w:val="009170C3"/>
    <w:rsid w:val="0091735F"/>
    <w:rsid w:val="00917FF6"/>
    <w:rsid w:val="00924145"/>
    <w:rsid w:val="00927DDC"/>
    <w:rsid w:val="00930263"/>
    <w:rsid w:val="009322CB"/>
    <w:rsid w:val="009361C5"/>
    <w:rsid w:val="00937EE5"/>
    <w:rsid w:val="00940B5F"/>
    <w:rsid w:val="00943DEF"/>
    <w:rsid w:val="009442AE"/>
    <w:rsid w:val="009452B7"/>
    <w:rsid w:val="009548B1"/>
    <w:rsid w:val="00961D54"/>
    <w:rsid w:val="009653C7"/>
    <w:rsid w:val="00965548"/>
    <w:rsid w:val="009664F6"/>
    <w:rsid w:val="009707E8"/>
    <w:rsid w:val="009732DA"/>
    <w:rsid w:val="00974B90"/>
    <w:rsid w:val="00980BD4"/>
    <w:rsid w:val="009819C6"/>
    <w:rsid w:val="00981C3B"/>
    <w:rsid w:val="0098405A"/>
    <w:rsid w:val="009853E0"/>
    <w:rsid w:val="009856D1"/>
    <w:rsid w:val="00990C1B"/>
    <w:rsid w:val="00995C76"/>
    <w:rsid w:val="00995F59"/>
    <w:rsid w:val="009978A9"/>
    <w:rsid w:val="009A04E8"/>
    <w:rsid w:val="009A5E1F"/>
    <w:rsid w:val="009A71A9"/>
    <w:rsid w:val="009A7958"/>
    <w:rsid w:val="009B2C3E"/>
    <w:rsid w:val="009B3D92"/>
    <w:rsid w:val="009B7A36"/>
    <w:rsid w:val="009B7DA1"/>
    <w:rsid w:val="009B7DB3"/>
    <w:rsid w:val="009C101B"/>
    <w:rsid w:val="009C62F2"/>
    <w:rsid w:val="009C7728"/>
    <w:rsid w:val="009D0174"/>
    <w:rsid w:val="009D065F"/>
    <w:rsid w:val="009D2A28"/>
    <w:rsid w:val="009D68D5"/>
    <w:rsid w:val="009D6AA0"/>
    <w:rsid w:val="009F6D3D"/>
    <w:rsid w:val="009F73F9"/>
    <w:rsid w:val="00A0113E"/>
    <w:rsid w:val="00A06DD7"/>
    <w:rsid w:val="00A0744B"/>
    <w:rsid w:val="00A07A61"/>
    <w:rsid w:val="00A10015"/>
    <w:rsid w:val="00A10C30"/>
    <w:rsid w:val="00A25C07"/>
    <w:rsid w:val="00A267C2"/>
    <w:rsid w:val="00A26EC3"/>
    <w:rsid w:val="00A30DC1"/>
    <w:rsid w:val="00A34D27"/>
    <w:rsid w:val="00A35CA9"/>
    <w:rsid w:val="00A364D6"/>
    <w:rsid w:val="00A3735C"/>
    <w:rsid w:val="00A41DE2"/>
    <w:rsid w:val="00A43224"/>
    <w:rsid w:val="00A4358B"/>
    <w:rsid w:val="00A43B00"/>
    <w:rsid w:val="00A43FD8"/>
    <w:rsid w:val="00A46060"/>
    <w:rsid w:val="00A47DCD"/>
    <w:rsid w:val="00A54A10"/>
    <w:rsid w:val="00A55FAA"/>
    <w:rsid w:val="00A610C7"/>
    <w:rsid w:val="00A61240"/>
    <w:rsid w:val="00A623BD"/>
    <w:rsid w:val="00A64AEC"/>
    <w:rsid w:val="00A758F6"/>
    <w:rsid w:val="00A75B3F"/>
    <w:rsid w:val="00A83387"/>
    <w:rsid w:val="00A84A01"/>
    <w:rsid w:val="00A974A5"/>
    <w:rsid w:val="00AA0B08"/>
    <w:rsid w:val="00AA3963"/>
    <w:rsid w:val="00AA6701"/>
    <w:rsid w:val="00AB0723"/>
    <w:rsid w:val="00AB1B95"/>
    <w:rsid w:val="00AB6D9C"/>
    <w:rsid w:val="00AC1118"/>
    <w:rsid w:val="00AC1C5F"/>
    <w:rsid w:val="00AC2EDF"/>
    <w:rsid w:val="00AC64CB"/>
    <w:rsid w:val="00AC71E1"/>
    <w:rsid w:val="00AD214E"/>
    <w:rsid w:val="00AD2B66"/>
    <w:rsid w:val="00AD7569"/>
    <w:rsid w:val="00AE1213"/>
    <w:rsid w:val="00AF03DC"/>
    <w:rsid w:val="00AF4294"/>
    <w:rsid w:val="00AF5BF7"/>
    <w:rsid w:val="00B02D54"/>
    <w:rsid w:val="00B0622C"/>
    <w:rsid w:val="00B063E3"/>
    <w:rsid w:val="00B11E35"/>
    <w:rsid w:val="00B129D2"/>
    <w:rsid w:val="00B1442B"/>
    <w:rsid w:val="00B20EF8"/>
    <w:rsid w:val="00B2353C"/>
    <w:rsid w:val="00B2472B"/>
    <w:rsid w:val="00B3090D"/>
    <w:rsid w:val="00B30B2A"/>
    <w:rsid w:val="00B42D94"/>
    <w:rsid w:val="00B438A9"/>
    <w:rsid w:val="00B4628B"/>
    <w:rsid w:val="00B5164A"/>
    <w:rsid w:val="00B51F68"/>
    <w:rsid w:val="00B55D48"/>
    <w:rsid w:val="00B56126"/>
    <w:rsid w:val="00B62840"/>
    <w:rsid w:val="00B856C0"/>
    <w:rsid w:val="00B86D2F"/>
    <w:rsid w:val="00B92EBF"/>
    <w:rsid w:val="00B97600"/>
    <w:rsid w:val="00B976D1"/>
    <w:rsid w:val="00BA7183"/>
    <w:rsid w:val="00BA7B72"/>
    <w:rsid w:val="00BB5F7F"/>
    <w:rsid w:val="00BC1F3D"/>
    <w:rsid w:val="00BC2356"/>
    <w:rsid w:val="00BD455F"/>
    <w:rsid w:val="00BD60C9"/>
    <w:rsid w:val="00BE0F37"/>
    <w:rsid w:val="00BE1DB3"/>
    <w:rsid w:val="00BE47FD"/>
    <w:rsid w:val="00BE5956"/>
    <w:rsid w:val="00BE670C"/>
    <w:rsid w:val="00BF66B2"/>
    <w:rsid w:val="00C00A0C"/>
    <w:rsid w:val="00C018C7"/>
    <w:rsid w:val="00C02CE2"/>
    <w:rsid w:val="00C02EC8"/>
    <w:rsid w:val="00C07793"/>
    <w:rsid w:val="00C1260E"/>
    <w:rsid w:val="00C16EBC"/>
    <w:rsid w:val="00C17D87"/>
    <w:rsid w:val="00C2194F"/>
    <w:rsid w:val="00C21F41"/>
    <w:rsid w:val="00C22DF0"/>
    <w:rsid w:val="00C3003D"/>
    <w:rsid w:val="00C30B4E"/>
    <w:rsid w:val="00C321B8"/>
    <w:rsid w:val="00C34B85"/>
    <w:rsid w:val="00C36AD9"/>
    <w:rsid w:val="00C4033E"/>
    <w:rsid w:val="00C41B32"/>
    <w:rsid w:val="00C44552"/>
    <w:rsid w:val="00C4465F"/>
    <w:rsid w:val="00C44CF1"/>
    <w:rsid w:val="00C47762"/>
    <w:rsid w:val="00C5123C"/>
    <w:rsid w:val="00C533FF"/>
    <w:rsid w:val="00C53A95"/>
    <w:rsid w:val="00C54E7B"/>
    <w:rsid w:val="00C61253"/>
    <w:rsid w:val="00C61497"/>
    <w:rsid w:val="00C64549"/>
    <w:rsid w:val="00C6593C"/>
    <w:rsid w:val="00C7471E"/>
    <w:rsid w:val="00C75E27"/>
    <w:rsid w:val="00C77BD5"/>
    <w:rsid w:val="00C803E0"/>
    <w:rsid w:val="00C8070D"/>
    <w:rsid w:val="00C80B53"/>
    <w:rsid w:val="00C82AED"/>
    <w:rsid w:val="00C8552F"/>
    <w:rsid w:val="00C85B36"/>
    <w:rsid w:val="00C8767C"/>
    <w:rsid w:val="00C87FEF"/>
    <w:rsid w:val="00C9168D"/>
    <w:rsid w:val="00C96734"/>
    <w:rsid w:val="00C9738C"/>
    <w:rsid w:val="00CA3B80"/>
    <w:rsid w:val="00CA7E57"/>
    <w:rsid w:val="00CB0B9F"/>
    <w:rsid w:val="00CB2B94"/>
    <w:rsid w:val="00CB395B"/>
    <w:rsid w:val="00CB4E2D"/>
    <w:rsid w:val="00CB51B9"/>
    <w:rsid w:val="00CB709D"/>
    <w:rsid w:val="00CB76FC"/>
    <w:rsid w:val="00CC3A9B"/>
    <w:rsid w:val="00CC3F39"/>
    <w:rsid w:val="00CD270F"/>
    <w:rsid w:val="00CD40D3"/>
    <w:rsid w:val="00CE1337"/>
    <w:rsid w:val="00CE23B5"/>
    <w:rsid w:val="00CE44FD"/>
    <w:rsid w:val="00CE4D75"/>
    <w:rsid w:val="00CF19FE"/>
    <w:rsid w:val="00CF2755"/>
    <w:rsid w:val="00CF442F"/>
    <w:rsid w:val="00D005B3"/>
    <w:rsid w:val="00D05384"/>
    <w:rsid w:val="00D2099B"/>
    <w:rsid w:val="00D34D4D"/>
    <w:rsid w:val="00D44F88"/>
    <w:rsid w:val="00D4635D"/>
    <w:rsid w:val="00D4708D"/>
    <w:rsid w:val="00D56C1B"/>
    <w:rsid w:val="00D60C3E"/>
    <w:rsid w:val="00D6362C"/>
    <w:rsid w:val="00D63A56"/>
    <w:rsid w:val="00D65C0E"/>
    <w:rsid w:val="00D707E2"/>
    <w:rsid w:val="00D850E0"/>
    <w:rsid w:val="00DA150C"/>
    <w:rsid w:val="00DA4DF1"/>
    <w:rsid w:val="00DB7B4D"/>
    <w:rsid w:val="00DB7CCE"/>
    <w:rsid w:val="00DC10AE"/>
    <w:rsid w:val="00DD0253"/>
    <w:rsid w:val="00DD2484"/>
    <w:rsid w:val="00DD5539"/>
    <w:rsid w:val="00DE0390"/>
    <w:rsid w:val="00DE1C69"/>
    <w:rsid w:val="00DE29EE"/>
    <w:rsid w:val="00DE300B"/>
    <w:rsid w:val="00DE6CA3"/>
    <w:rsid w:val="00DF05D0"/>
    <w:rsid w:val="00DF0794"/>
    <w:rsid w:val="00DF605D"/>
    <w:rsid w:val="00E009A2"/>
    <w:rsid w:val="00E02081"/>
    <w:rsid w:val="00E03D77"/>
    <w:rsid w:val="00E041C9"/>
    <w:rsid w:val="00E0707D"/>
    <w:rsid w:val="00E126C6"/>
    <w:rsid w:val="00E12FCD"/>
    <w:rsid w:val="00E14A14"/>
    <w:rsid w:val="00E21359"/>
    <w:rsid w:val="00E23890"/>
    <w:rsid w:val="00E26FDA"/>
    <w:rsid w:val="00E344CD"/>
    <w:rsid w:val="00E34D1C"/>
    <w:rsid w:val="00E370DB"/>
    <w:rsid w:val="00E42594"/>
    <w:rsid w:val="00E44A80"/>
    <w:rsid w:val="00E56EFC"/>
    <w:rsid w:val="00E603BA"/>
    <w:rsid w:val="00E60B2A"/>
    <w:rsid w:val="00E63659"/>
    <w:rsid w:val="00E63E99"/>
    <w:rsid w:val="00E7109B"/>
    <w:rsid w:val="00E73938"/>
    <w:rsid w:val="00E74B8A"/>
    <w:rsid w:val="00E85489"/>
    <w:rsid w:val="00E86191"/>
    <w:rsid w:val="00E862A9"/>
    <w:rsid w:val="00E9369B"/>
    <w:rsid w:val="00E94870"/>
    <w:rsid w:val="00E95C68"/>
    <w:rsid w:val="00EA1BBE"/>
    <w:rsid w:val="00EA3FB2"/>
    <w:rsid w:val="00EA5C65"/>
    <w:rsid w:val="00EB0002"/>
    <w:rsid w:val="00EB0BF9"/>
    <w:rsid w:val="00EB1D6F"/>
    <w:rsid w:val="00ED1BF6"/>
    <w:rsid w:val="00ED1C5C"/>
    <w:rsid w:val="00ED3434"/>
    <w:rsid w:val="00ED3529"/>
    <w:rsid w:val="00ED7109"/>
    <w:rsid w:val="00EE0CF7"/>
    <w:rsid w:val="00EE22F5"/>
    <w:rsid w:val="00EE317A"/>
    <w:rsid w:val="00EE5209"/>
    <w:rsid w:val="00EF02F6"/>
    <w:rsid w:val="00EF04B1"/>
    <w:rsid w:val="00EF4170"/>
    <w:rsid w:val="00EF502C"/>
    <w:rsid w:val="00F038EB"/>
    <w:rsid w:val="00F117E6"/>
    <w:rsid w:val="00F136B8"/>
    <w:rsid w:val="00F13FAE"/>
    <w:rsid w:val="00F16E11"/>
    <w:rsid w:val="00F21005"/>
    <w:rsid w:val="00F22332"/>
    <w:rsid w:val="00F23F7B"/>
    <w:rsid w:val="00F246EF"/>
    <w:rsid w:val="00F30B55"/>
    <w:rsid w:val="00F352EC"/>
    <w:rsid w:val="00F35C44"/>
    <w:rsid w:val="00F405E2"/>
    <w:rsid w:val="00F41CD2"/>
    <w:rsid w:val="00F456F9"/>
    <w:rsid w:val="00F4671C"/>
    <w:rsid w:val="00F524A8"/>
    <w:rsid w:val="00F5457E"/>
    <w:rsid w:val="00F56A5B"/>
    <w:rsid w:val="00F63F86"/>
    <w:rsid w:val="00F66F7E"/>
    <w:rsid w:val="00F731BD"/>
    <w:rsid w:val="00F75F5C"/>
    <w:rsid w:val="00F76883"/>
    <w:rsid w:val="00F82BE3"/>
    <w:rsid w:val="00F8528C"/>
    <w:rsid w:val="00F85A4A"/>
    <w:rsid w:val="00F91262"/>
    <w:rsid w:val="00F947DF"/>
    <w:rsid w:val="00F97A71"/>
    <w:rsid w:val="00FA2D92"/>
    <w:rsid w:val="00FA7BA3"/>
    <w:rsid w:val="00FB420A"/>
    <w:rsid w:val="00FB6ED7"/>
    <w:rsid w:val="00FC2066"/>
    <w:rsid w:val="00FC7513"/>
    <w:rsid w:val="00FC7EFC"/>
    <w:rsid w:val="00FD0555"/>
    <w:rsid w:val="00FD66DF"/>
    <w:rsid w:val="00FD7785"/>
    <w:rsid w:val="00FE5DA7"/>
    <w:rsid w:val="00FE7238"/>
    <w:rsid w:val="00FE76A2"/>
    <w:rsid w:val="00FE7FCD"/>
    <w:rsid w:val="00FF0154"/>
    <w:rsid w:val="00FF2518"/>
    <w:rsid w:val="00FF44E1"/>
    <w:rsid w:val="00FF62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link w:val="SinespaciadoCar"/>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 w:type="character" w:customStyle="1" w:styleId="SinespaciadoCar">
    <w:name w:val="Sin espaciado Car"/>
    <w:aliases w:val="Parrafo Texto Car"/>
    <w:link w:val="Sinespaciado"/>
    <w:uiPriority w:val="1"/>
    <w:locked/>
    <w:rsid w:val="00787D09"/>
    <w:rPr>
      <w:rFonts w:eastAsiaTheme="minorEastAsia"/>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link w:val="SinespaciadoCar"/>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 w:type="character" w:customStyle="1" w:styleId="SinespaciadoCar">
    <w:name w:val="Sin espaciado Car"/>
    <w:aliases w:val="Parrafo Texto Car"/>
    <w:link w:val="Sinespaciado"/>
    <w:uiPriority w:val="1"/>
    <w:locked/>
    <w:rsid w:val="00787D09"/>
    <w:rPr>
      <w:rFonts w:eastAsiaTheme="minorEastAsia"/>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7927">
      <w:bodyDiv w:val="1"/>
      <w:marLeft w:val="0"/>
      <w:marRight w:val="0"/>
      <w:marTop w:val="0"/>
      <w:marBottom w:val="0"/>
      <w:divBdr>
        <w:top w:val="none" w:sz="0" w:space="0" w:color="auto"/>
        <w:left w:val="none" w:sz="0" w:space="0" w:color="auto"/>
        <w:bottom w:val="none" w:sz="0" w:space="0" w:color="auto"/>
        <w:right w:val="none" w:sz="0" w:space="0" w:color="auto"/>
      </w:divBdr>
    </w:div>
    <w:div w:id="114951717">
      <w:bodyDiv w:val="1"/>
      <w:marLeft w:val="0"/>
      <w:marRight w:val="0"/>
      <w:marTop w:val="0"/>
      <w:marBottom w:val="0"/>
      <w:divBdr>
        <w:top w:val="none" w:sz="0" w:space="0" w:color="auto"/>
        <w:left w:val="none" w:sz="0" w:space="0" w:color="auto"/>
        <w:bottom w:val="none" w:sz="0" w:space="0" w:color="auto"/>
        <w:right w:val="none" w:sz="0" w:space="0" w:color="auto"/>
      </w:divBdr>
    </w:div>
    <w:div w:id="163514301">
      <w:bodyDiv w:val="1"/>
      <w:marLeft w:val="0"/>
      <w:marRight w:val="0"/>
      <w:marTop w:val="0"/>
      <w:marBottom w:val="0"/>
      <w:divBdr>
        <w:top w:val="none" w:sz="0" w:space="0" w:color="auto"/>
        <w:left w:val="none" w:sz="0" w:space="0" w:color="auto"/>
        <w:bottom w:val="none" w:sz="0" w:space="0" w:color="auto"/>
        <w:right w:val="none" w:sz="0" w:space="0" w:color="auto"/>
      </w:divBdr>
    </w:div>
    <w:div w:id="172688027">
      <w:bodyDiv w:val="1"/>
      <w:marLeft w:val="0"/>
      <w:marRight w:val="0"/>
      <w:marTop w:val="0"/>
      <w:marBottom w:val="0"/>
      <w:divBdr>
        <w:top w:val="none" w:sz="0" w:space="0" w:color="auto"/>
        <w:left w:val="none" w:sz="0" w:space="0" w:color="auto"/>
        <w:bottom w:val="none" w:sz="0" w:space="0" w:color="auto"/>
        <w:right w:val="none" w:sz="0" w:space="0" w:color="auto"/>
      </w:divBdr>
    </w:div>
    <w:div w:id="224922847">
      <w:bodyDiv w:val="1"/>
      <w:marLeft w:val="0"/>
      <w:marRight w:val="0"/>
      <w:marTop w:val="0"/>
      <w:marBottom w:val="0"/>
      <w:divBdr>
        <w:top w:val="none" w:sz="0" w:space="0" w:color="auto"/>
        <w:left w:val="none" w:sz="0" w:space="0" w:color="auto"/>
        <w:bottom w:val="none" w:sz="0" w:space="0" w:color="auto"/>
        <w:right w:val="none" w:sz="0" w:space="0" w:color="auto"/>
      </w:divBdr>
    </w:div>
    <w:div w:id="247809814">
      <w:bodyDiv w:val="1"/>
      <w:marLeft w:val="0"/>
      <w:marRight w:val="0"/>
      <w:marTop w:val="0"/>
      <w:marBottom w:val="0"/>
      <w:divBdr>
        <w:top w:val="none" w:sz="0" w:space="0" w:color="auto"/>
        <w:left w:val="none" w:sz="0" w:space="0" w:color="auto"/>
        <w:bottom w:val="none" w:sz="0" w:space="0" w:color="auto"/>
        <w:right w:val="none" w:sz="0" w:space="0" w:color="auto"/>
      </w:divBdr>
    </w:div>
    <w:div w:id="304704141">
      <w:bodyDiv w:val="1"/>
      <w:marLeft w:val="0"/>
      <w:marRight w:val="0"/>
      <w:marTop w:val="0"/>
      <w:marBottom w:val="0"/>
      <w:divBdr>
        <w:top w:val="none" w:sz="0" w:space="0" w:color="auto"/>
        <w:left w:val="none" w:sz="0" w:space="0" w:color="auto"/>
        <w:bottom w:val="none" w:sz="0" w:space="0" w:color="auto"/>
        <w:right w:val="none" w:sz="0" w:space="0" w:color="auto"/>
      </w:divBdr>
    </w:div>
    <w:div w:id="344793104">
      <w:bodyDiv w:val="1"/>
      <w:marLeft w:val="0"/>
      <w:marRight w:val="0"/>
      <w:marTop w:val="0"/>
      <w:marBottom w:val="0"/>
      <w:divBdr>
        <w:top w:val="none" w:sz="0" w:space="0" w:color="auto"/>
        <w:left w:val="none" w:sz="0" w:space="0" w:color="auto"/>
        <w:bottom w:val="none" w:sz="0" w:space="0" w:color="auto"/>
        <w:right w:val="none" w:sz="0" w:space="0" w:color="auto"/>
      </w:divBdr>
    </w:div>
    <w:div w:id="387068988">
      <w:bodyDiv w:val="1"/>
      <w:marLeft w:val="0"/>
      <w:marRight w:val="0"/>
      <w:marTop w:val="0"/>
      <w:marBottom w:val="0"/>
      <w:divBdr>
        <w:top w:val="none" w:sz="0" w:space="0" w:color="auto"/>
        <w:left w:val="none" w:sz="0" w:space="0" w:color="auto"/>
        <w:bottom w:val="none" w:sz="0" w:space="0" w:color="auto"/>
        <w:right w:val="none" w:sz="0" w:space="0" w:color="auto"/>
      </w:divBdr>
    </w:div>
    <w:div w:id="441193624">
      <w:bodyDiv w:val="1"/>
      <w:marLeft w:val="0"/>
      <w:marRight w:val="0"/>
      <w:marTop w:val="0"/>
      <w:marBottom w:val="0"/>
      <w:divBdr>
        <w:top w:val="none" w:sz="0" w:space="0" w:color="auto"/>
        <w:left w:val="none" w:sz="0" w:space="0" w:color="auto"/>
        <w:bottom w:val="none" w:sz="0" w:space="0" w:color="auto"/>
        <w:right w:val="none" w:sz="0" w:space="0" w:color="auto"/>
      </w:divBdr>
    </w:div>
    <w:div w:id="510410054">
      <w:bodyDiv w:val="1"/>
      <w:marLeft w:val="0"/>
      <w:marRight w:val="0"/>
      <w:marTop w:val="0"/>
      <w:marBottom w:val="0"/>
      <w:divBdr>
        <w:top w:val="none" w:sz="0" w:space="0" w:color="auto"/>
        <w:left w:val="none" w:sz="0" w:space="0" w:color="auto"/>
        <w:bottom w:val="none" w:sz="0" w:space="0" w:color="auto"/>
        <w:right w:val="none" w:sz="0" w:space="0" w:color="auto"/>
      </w:divBdr>
    </w:div>
    <w:div w:id="542450871">
      <w:bodyDiv w:val="1"/>
      <w:marLeft w:val="0"/>
      <w:marRight w:val="0"/>
      <w:marTop w:val="0"/>
      <w:marBottom w:val="0"/>
      <w:divBdr>
        <w:top w:val="none" w:sz="0" w:space="0" w:color="auto"/>
        <w:left w:val="none" w:sz="0" w:space="0" w:color="auto"/>
        <w:bottom w:val="none" w:sz="0" w:space="0" w:color="auto"/>
        <w:right w:val="none" w:sz="0" w:space="0" w:color="auto"/>
      </w:divBdr>
    </w:div>
    <w:div w:id="573779399">
      <w:bodyDiv w:val="1"/>
      <w:marLeft w:val="0"/>
      <w:marRight w:val="0"/>
      <w:marTop w:val="0"/>
      <w:marBottom w:val="0"/>
      <w:divBdr>
        <w:top w:val="none" w:sz="0" w:space="0" w:color="auto"/>
        <w:left w:val="none" w:sz="0" w:space="0" w:color="auto"/>
        <w:bottom w:val="none" w:sz="0" w:space="0" w:color="auto"/>
        <w:right w:val="none" w:sz="0" w:space="0" w:color="auto"/>
      </w:divBdr>
    </w:div>
    <w:div w:id="647711702">
      <w:bodyDiv w:val="1"/>
      <w:marLeft w:val="0"/>
      <w:marRight w:val="0"/>
      <w:marTop w:val="0"/>
      <w:marBottom w:val="0"/>
      <w:divBdr>
        <w:top w:val="none" w:sz="0" w:space="0" w:color="auto"/>
        <w:left w:val="none" w:sz="0" w:space="0" w:color="auto"/>
        <w:bottom w:val="none" w:sz="0" w:space="0" w:color="auto"/>
        <w:right w:val="none" w:sz="0" w:space="0" w:color="auto"/>
      </w:divBdr>
    </w:div>
    <w:div w:id="674306799">
      <w:bodyDiv w:val="1"/>
      <w:marLeft w:val="0"/>
      <w:marRight w:val="0"/>
      <w:marTop w:val="0"/>
      <w:marBottom w:val="0"/>
      <w:divBdr>
        <w:top w:val="none" w:sz="0" w:space="0" w:color="auto"/>
        <w:left w:val="none" w:sz="0" w:space="0" w:color="auto"/>
        <w:bottom w:val="none" w:sz="0" w:space="0" w:color="auto"/>
        <w:right w:val="none" w:sz="0" w:space="0" w:color="auto"/>
      </w:divBdr>
    </w:div>
    <w:div w:id="690497296">
      <w:bodyDiv w:val="1"/>
      <w:marLeft w:val="0"/>
      <w:marRight w:val="0"/>
      <w:marTop w:val="0"/>
      <w:marBottom w:val="0"/>
      <w:divBdr>
        <w:top w:val="none" w:sz="0" w:space="0" w:color="auto"/>
        <w:left w:val="none" w:sz="0" w:space="0" w:color="auto"/>
        <w:bottom w:val="none" w:sz="0" w:space="0" w:color="auto"/>
        <w:right w:val="none" w:sz="0" w:space="0" w:color="auto"/>
      </w:divBdr>
    </w:div>
    <w:div w:id="745227904">
      <w:bodyDiv w:val="1"/>
      <w:marLeft w:val="0"/>
      <w:marRight w:val="0"/>
      <w:marTop w:val="0"/>
      <w:marBottom w:val="0"/>
      <w:divBdr>
        <w:top w:val="none" w:sz="0" w:space="0" w:color="auto"/>
        <w:left w:val="none" w:sz="0" w:space="0" w:color="auto"/>
        <w:bottom w:val="none" w:sz="0" w:space="0" w:color="auto"/>
        <w:right w:val="none" w:sz="0" w:space="0" w:color="auto"/>
      </w:divBdr>
    </w:div>
    <w:div w:id="779302716">
      <w:bodyDiv w:val="1"/>
      <w:marLeft w:val="0"/>
      <w:marRight w:val="0"/>
      <w:marTop w:val="0"/>
      <w:marBottom w:val="0"/>
      <w:divBdr>
        <w:top w:val="none" w:sz="0" w:space="0" w:color="auto"/>
        <w:left w:val="none" w:sz="0" w:space="0" w:color="auto"/>
        <w:bottom w:val="none" w:sz="0" w:space="0" w:color="auto"/>
        <w:right w:val="none" w:sz="0" w:space="0" w:color="auto"/>
      </w:divBdr>
    </w:div>
    <w:div w:id="795148620">
      <w:bodyDiv w:val="1"/>
      <w:marLeft w:val="0"/>
      <w:marRight w:val="0"/>
      <w:marTop w:val="0"/>
      <w:marBottom w:val="0"/>
      <w:divBdr>
        <w:top w:val="none" w:sz="0" w:space="0" w:color="auto"/>
        <w:left w:val="none" w:sz="0" w:space="0" w:color="auto"/>
        <w:bottom w:val="none" w:sz="0" w:space="0" w:color="auto"/>
        <w:right w:val="none" w:sz="0" w:space="0" w:color="auto"/>
      </w:divBdr>
    </w:div>
    <w:div w:id="815075379">
      <w:bodyDiv w:val="1"/>
      <w:marLeft w:val="0"/>
      <w:marRight w:val="0"/>
      <w:marTop w:val="0"/>
      <w:marBottom w:val="0"/>
      <w:divBdr>
        <w:top w:val="none" w:sz="0" w:space="0" w:color="auto"/>
        <w:left w:val="none" w:sz="0" w:space="0" w:color="auto"/>
        <w:bottom w:val="none" w:sz="0" w:space="0" w:color="auto"/>
        <w:right w:val="none" w:sz="0" w:space="0" w:color="auto"/>
      </w:divBdr>
    </w:div>
    <w:div w:id="840392887">
      <w:bodyDiv w:val="1"/>
      <w:marLeft w:val="0"/>
      <w:marRight w:val="0"/>
      <w:marTop w:val="0"/>
      <w:marBottom w:val="0"/>
      <w:divBdr>
        <w:top w:val="none" w:sz="0" w:space="0" w:color="auto"/>
        <w:left w:val="none" w:sz="0" w:space="0" w:color="auto"/>
        <w:bottom w:val="none" w:sz="0" w:space="0" w:color="auto"/>
        <w:right w:val="none" w:sz="0" w:space="0" w:color="auto"/>
      </w:divBdr>
    </w:div>
    <w:div w:id="843320944">
      <w:bodyDiv w:val="1"/>
      <w:marLeft w:val="0"/>
      <w:marRight w:val="0"/>
      <w:marTop w:val="0"/>
      <w:marBottom w:val="0"/>
      <w:divBdr>
        <w:top w:val="none" w:sz="0" w:space="0" w:color="auto"/>
        <w:left w:val="none" w:sz="0" w:space="0" w:color="auto"/>
        <w:bottom w:val="none" w:sz="0" w:space="0" w:color="auto"/>
        <w:right w:val="none" w:sz="0" w:space="0" w:color="auto"/>
      </w:divBdr>
    </w:div>
    <w:div w:id="850335240">
      <w:bodyDiv w:val="1"/>
      <w:marLeft w:val="0"/>
      <w:marRight w:val="0"/>
      <w:marTop w:val="0"/>
      <w:marBottom w:val="0"/>
      <w:divBdr>
        <w:top w:val="none" w:sz="0" w:space="0" w:color="auto"/>
        <w:left w:val="none" w:sz="0" w:space="0" w:color="auto"/>
        <w:bottom w:val="none" w:sz="0" w:space="0" w:color="auto"/>
        <w:right w:val="none" w:sz="0" w:space="0" w:color="auto"/>
      </w:divBdr>
    </w:div>
    <w:div w:id="940187530">
      <w:bodyDiv w:val="1"/>
      <w:marLeft w:val="0"/>
      <w:marRight w:val="0"/>
      <w:marTop w:val="0"/>
      <w:marBottom w:val="0"/>
      <w:divBdr>
        <w:top w:val="none" w:sz="0" w:space="0" w:color="auto"/>
        <w:left w:val="none" w:sz="0" w:space="0" w:color="auto"/>
        <w:bottom w:val="none" w:sz="0" w:space="0" w:color="auto"/>
        <w:right w:val="none" w:sz="0" w:space="0" w:color="auto"/>
      </w:divBdr>
    </w:div>
    <w:div w:id="945186724">
      <w:bodyDiv w:val="1"/>
      <w:marLeft w:val="0"/>
      <w:marRight w:val="0"/>
      <w:marTop w:val="0"/>
      <w:marBottom w:val="0"/>
      <w:divBdr>
        <w:top w:val="none" w:sz="0" w:space="0" w:color="auto"/>
        <w:left w:val="none" w:sz="0" w:space="0" w:color="auto"/>
        <w:bottom w:val="none" w:sz="0" w:space="0" w:color="auto"/>
        <w:right w:val="none" w:sz="0" w:space="0" w:color="auto"/>
      </w:divBdr>
    </w:div>
    <w:div w:id="1025789121">
      <w:bodyDiv w:val="1"/>
      <w:marLeft w:val="0"/>
      <w:marRight w:val="0"/>
      <w:marTop w:val="0"/>
      <w:marBottom w:val="0"/>
      <w:divBdr>
        <w:top w:val="none" w:sz="0" w:space="0" w:color="auto"/>
        <w:left w:val="none" w:sz="0" w:space="0" w:color="auto"/>
        <w:bottom w:val="none" w:sz="0" w:space="0" w:color="auto"/>
        <w:right w:val="none" w:sz="0" w:space="0" w:color="auto"/>
      </w:divBdr>
    </w:div>
    <w:div w:id="1072509821">
      <w:bodyDiv w:val="1"/>
      <w:marLeft w:val="0"/>
      <w:marRight w:val="0"/>
      <w:marTop w:val="0"/>
      <w:marBottom w:val="0"/>
      <w:divBdr>
        <w:top w:val="none" w:sz="0" w:space="0" w:color="auto"/>
        <w:left w:val="none" w:sz="0" w:space="0" w:color="auto"/>
        <w:bottom w:val="none" w:sz="0" w:space="0" w:color="auto"/>
        <w:right w:val="none" w:sz="0" w:space="0" w:color="auto"/>
      </w:divBdr>
    </w:div>
    <w:div w:id="1167399646">
      <w:bodyDiv w:val="1"/>
      <w:marLeft w:val="0"/>
      <w:marRight w:val="0"/>
      <w:marTop w:val="0"/>
      <w:marBottom w:val="0"/>
      <w:divBdr>
        <w:top w:val="none" w:sz="0" w:space="0" w:color="auto"/>
        <w:left w:val="none" w:sz="0" w:space="0" w:color="auto"/>
        <w:bottom w:val="none" w:sz="0" w:space="0" w:color="auto"/>
        <w:right w:val="none" w:sz="0" w:space="0" w:color="auto"/>
      </w:divBdr>
    </w:div>
    <w:div w:id="1178470130">
      <w:bodyDiv w:val="1"/>
      <w:marLeft w:val="0"/>
      <w:marRight w:val="0"/>
      <w:marTop w:val="0"/>
      <w:marBottom w:val="0"/>
      <w:divBdr>
        <w:top w:val="none" w:sz="0" w:space="0" w:color="auto"/>
        <w:left w:val="none" w:sz="0" w:space="0" w:color="auto"/>
        <w:bottom w:val="none" w:sz="0" w:space="0" w:color="auto"/>
        <w:right w:val="none" w:sz="0" w:space="0" w:color="auto"/>
      </w:divBdr>
    </w:div>
    <w:div w:id="1191996888">
      <w:bodyDiv w:val="1"/>
      <w:marLeft w:val="0"/>
      <w:marRight w:val="0"/>
      <w:marTop w:val="0"/>
      <w:marBottom w:val="0"/>
      <w:divBdr>
        <w:top w:val="none" w:sz="0" w:space="0" w:color="auto"/>
        <w:left w:val="none" w:sz="0" w:space="0" w:color="auto"/>
        <w:bottom w:val="none" w:sz="0" w:space="0" w:color="auto"/>
        <w:right w:val="none" w:sz="0" w:space="0" w:color="auto"/>
      </w:divBdr>
    </w:div>
    <w:div w:id="1200315260">
      <w:bodyDiv w:val="1"/>
      <w:marLeft w:val="0"/>
      <w:marRight w:val="0"/>
      <w:marTop w:val="0"/>
      <w:marBottom w:val="0"/>
      <w:divBdr>
        <w:top w:val="none" w:sz="0" w:space="0" w:color="auto"/>
        <w:left w:val="none" w:sz="0" w:space="0" w:color="auto"/>
        <w:bottom w:val="none" w:sz="0" w:space="0" w:color="auto"/>
        <w:right w:val="none" w:sz="0" w:space="0" w:color="auto"/>
      </w:divBdr>
    </w:div>
    <w:div w:id="1319336563">
      <w:bodyDiv w:val="1"/>
      <w:marLeft w:val="0"/>
      <w:marRight w:val="0"/>
      <w:marTop w:val="0"/>
      <w:marBottom w:val="0"/>
      <w:divBdr>
        <w:top w:val="none" w:sz="0" w:space="0" w:color="auto"/>
        <w:left w:val="none" w:sz="0" w:space="0" w:color="auto"/>
        <w:bottom w:val="none" w:sz="0" w:space="0" w:color="auto"/>
        <w:right w:val="none" w:sz="0" w:space="0" w:color="auto"/>
      </w:divBdr>
    </w:div>
    <w:div w:id="1715693110">
      <w:bodyDiv w:val="1"/>
      <w:marLeft w:val="0"/>
      <w:marRight w:val="0"/>
      <w:marTop w:val="0"/>
      <w:marBottom w:val="0"/>
      <w:divBdr>
        <w:top w:val="none" w:sz="0" w:space="0" w:color="auto"/>
        <w:left w:val="none" w:sz="0" w:space="0" w:color="auto"/>
        <w:bottom w:val="none" w:sz="0" w:space="0" w:color="auto"/>
        <w:right w:val="none" w:sz="0" w:space="0" w:color="auto"/>
      </w:divBdr>
    </w:div>
    <w:div w:id="1735003760">
      <w:bodyDiv w:val="1"/>
      <w:marLeft w:val="0"/>
      <w:marRight w:val="0"/>
      <w:marTop w:val="0"/>
      <w:marBottom w:val="0"/>
      <w:divBdr>
        <w:top w:val="none" w:sz="0" w:space="0" w:color="auto"/>
        <w:left w:val="none" w:sz="0" w:space="0" w:color="auto"/>
        <w:bottom w:val="none" w:sz="0" w:space="0" w:color="auto"/>
        <w:right w:val="none" w:sz="0" w:space="0" w:color="auto"/>
      </w:divBdr>
    </w:div>
    <w:div w:id="1740320619">
      <w:bodyDiv w:val="1"/>
      <w:marLeft w:val="0"/>
      <w:marRight w:val="0"/>
      <w:marTop w:val="0"/>
      <w:marBottom w:val="0"/>
      <w:divBdr>
        <w:top w:val="none" w:sz="0" w:space="0" w:color="auto"/>
        <w:left w:val="none" w:sz="0" w:space="0" w:color="auto"/>
        <w:bottom w:val="none" w:sz="0" w:space="0" w:color="auto"/>
        <w:right w:val="none" w:sz="0" w:space="0" w:color="auto"/>
      </w:divBdr>
    </w:div>
    <w:div w:id="1758479774">
      <w:bodyDiv w:val="1"/>
      <w:marLeft w:val="0"/>
      <w:marRight w:val="0"/>
      <w:marTop w:val="0"/>
      <w:marBottom w:val="0"/>
      <w:divBdr>
        <w:top w:val="none" w:sz="0" w:space="0" w:color="auto"/>
        <w:left w:val="none" w:sz="0" w:space="0" w:color="auto"/>
        <w:bottom w:val="none" w:sz="0" w:space="0" w:color="auto"/>
        <w:right w:val="none" w:sz="0" w:space="0" w:color="auto"/>
      </w:divBdr>
    </w:div>
    <w:div w:id="1858234379">
      <w:bodyDiv w:val="1"/>
      <w:marLeft w:val="0"/>
      <w:marRight w:val="0"/>
      <w:marTop w:val="0"/>
      <w:marBottom w:val="0"/>
      <w:divBdr>
        <w:top w:val="none" w:sz="0" w:space="0" w:color="auto"/>
        <w:left w:val="none" w:sz="0" w:space="0" w:color="auto"/>
        <w:bottom w:val="none" w:sz="0" w:space="0" w:color="auto"/>
        <w:right w:val="none" w:sz="0" w:space="0" w:color="auto"/>
      </w:divBdr>
    </w:div>
    <w:div w:id="1888183399">
      <w:bodyDiv w:val="1"/>
      <w:marLeft w:val="0"/>
      <w:marRight w:val="0"/>
      <w:marTop w:val="0"/>
      <w:marBottom w:val="0"/>
      <w:divBdr>
        <w:top w:val="none" w:sz="0" w:space="0" w:color="auto"/>
        <w:left w:val="none" w:sz="0" w:space="0" w:color="auto"/>
        <w:bottom w:val="none" w:sz="0" w:space="0" w:color="auto"/>
        <w:right w:val="none" w:sz="0" w:space="0" w:color="auto"/>
      </w:divBdr>
    </w:div>
    <w:div w:id="1890453440">
      <w:bodyDiv w:val="1"/>
      <w:marLeft w:val="0"/>
      <w:marRight w:val="0"/>
      <w:marTop w:val="0"/>
      <w:marBottom w:val="0"/>
      <w:divBdr>
        <w:top w:val="none" w:sz="0" w:space="0" w:color="auto"/>
        <w:left w:val="none" w:sz="0" w:space="0" w:color="auto"/>
        <w:bottom w:val="none" w:sz="0" w:space="0" w:color="auto"/>
        <w:right w:val="none" w:sz="0" w:space="0" w:color="auto"/>
      </w:divBdr>
    </w:div>
    <w:div w:id="1942714196">
      <w:bodyDiv w:val="1"/>
      <w:marLeft w:val="0"/>
      <w:marRight w:val="0"/>
      <w:marTop w:val="0"/>
      <w:marBottom w:val="0"/>
      <w:divBdr>
        <w:top w:val="none" w:sz="0" w:space="0" w:color="auto"/>
        <w:left w:val="none" w:sz="0" w:space="0" w:color="auto"/>
        <w:bottom w:val="none" w:sz="0" w:space="0" w:color="auto"/>
        <w:right w:val="none" w:sz="0" w:space="0" w:color="auto"/>
      </w:divBdr>
    </w:div>
    <w:div w:id="2023168762">
      <w:bodyDiv w:val="1"/>
      <w:marLeft w:val="0"/>
      <w:marRight w:val="0"/>
      <w:marTop w:val="0"/>
      <w:marBottom w:val="0"/>
      <w:divBdr>
        <w:top w:val="none" w:sz="0" w:space="0" w:color="auto"/>
        <w:left w:val="none" w:sz="0" w:space="0" w:color="auto"/>
        <w:bottom w:val="none" w:sz="0" w:space="0" w:color="auto"/>
        <w:right w:val="none" w:sz="0" w:space="0" w:color="auto"/>
      </w:divBdr>
    </w:div>
    <w:div w:id="2057315594">
      <w:bodyDiv w:val="1"/>
      <w:marLeft w:val="0"/>
      <w:marRight w:val="0"/>
      <w:marTop w:val="0"/>
      <w:marBottom w:val="0"/>
      <w:divBdr>
        <w:top w:val="none" w:sz="0" w:space="0" w:color="auto"/>
        <w:left w:val="none" w:sz="0" w:space="0" w:color="auto"/>
        <w:bottom w:val="none" w:sz="0" w:space="0" w:color="auto"/>
        <w:right w:val="none" w:sz="0" w:space="0" w:color="auto"/>
      </w:divBdr>
    </w:div>
    <w:div w:id="21212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header" Target="header3.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22E03-D0BE-493B-B2EB-560B47F7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29</Pages>
  <Words>4396</Words>
  <Characters>24178</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Francia chanchi</cp:lastModifiedBy>
  <cp:revision>18</cp:revision>
  <cp:lastPrinted>2019-03-07T15:15:00Z</cp:lastPrinted>
  <dcterms:created xsi:type="dcterms:W3CDTF">2019-04-30T16:30:00Z</dcterms:created>
  <dcterms:modified xsi:type="dcterms:W3CDTF">2019-04-30T23:09:00Z</dcterms:modified>
</cp:coreProperties>
</file>